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7ED9" w14:textId="14FAA166" w:rsidR="009425D4" w:rsidRPr="00CC3F03" w:rsidRDefault="00E47CCA" w:rsidP="00CC3F03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bookmarkStart w:id="0" w:name="_Hlk57887108"/>
      <w:r>
        <w:rPr>
          <w:rFonts w:cstheme="minorHAnsi"/>
          <w:b/>
          <w:sz w:val="32"/>
          <w:szCs w:val="32"/>
        </w:rPr>
        <w:t>LHP</w:t>
      </w:r>
      <w:r w:rsidR="00425972">
        <w:rPr>
          <w:rFonts w:cstheme="minorHAnsi"/>
          <w:b/>
          <w:sz w:val="32"/>
          <w:szCs w:val="32"/>
        </w:rPr>
        <w:t xml:space="preserve"> </w:t>
      </w:r>
      <w:r w:rsidR="00AC5008">
        <w:rPr>
          <w:rFonts w:cstheme="minorHAnsi"/>
          <w:b/>
          <w:sz w:val="32"/>
          <w:szCs w:val="32"/>
        </w:rPr>
        <w:t xml:space="preserve">JRO </w:t>
      </w:r>
      <w:r w:rsidR="009425D4" w:rsidRPr="00CC3F03">
        <w:rPr>
          <w:rFonts w:cstheme="minorHAnsi"/>
          <w:b/>
          <w:sz w:val="32"/>
          <w:szCs w:val="32"/>
        </w:rPr>
        <w:t xml:space="preserve">Grant Application and Costing Request Form </w:t>
      </w:r>
    </w:p>
    <w:p w14:paraId="742C4AF6" w14:textId="42161EAF" w:rsidR="00CC3F03" w:rsidRPr="00751808" w:rsidRDefault="009425D4" w:rsidP="0075180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C3F03">
        <w:rPr>
          <w:rFonts w:cstheme="minorHAnsi"/>
          <w:b/>
          <w:sz w:val="24"/>
          <w:szCs w:val="24"/>
        </w:rPr>
        <w:t>Once complete</w:t>
      </w:r>
      <w:r w:rsidR="00E47CCA">
        <w:rPr>
          <w:rFonts w:cstheme="minorHAnsi"/>
          <w:b/>
          <w:sz w:val="24"/>
          <w:szCs w:val="24"/>
        </w:rPr>
        <w:t>d</w:t>
      </w:r>
      <w:r w:rsidRPr="00CC3F03">
        <w:rPr>
          <w:rFonts w:cstheme="minorHAnsi"/>
          <w:b/>
          <w:sz w:val="24"/>
          <w:szCs w:val="24"/>
        </w:rPr>
        <w:t>, please email to the Grant Application Team</w:t>
      </w:r>
      <w:r w:rsidR="00751808">
        <w:rPr>
          <w:rFonts w:cstheme="minorHAnsi"/>
          <w:b/>
          <w:sz w:val="24"/>
          <w:szCs w:val="24"/>
        </w:rPr>
        <w:t xml:space="preserve"> at</w:t>
      </w:r>
      <w:r w:rsidRPr="00CC3F03">
        <w:rPr>
          <w:rFonts w:cstheme="minorHAnsi"/>
          <w:b/>
          <w:sz w:val="24"/>
          <w:szCs w:val="24"/>
        </w:rPr>
        <w:t xml:space="preserve">: </w:t>
      </w:r>
      <w:hyperlink r:id="rId8" w:history="1">
        <w:r w:rsidR="00757E7F" w:rsidRPr="004E395E">
          <w:rPr>
            <w:rStyle w:val="Hyperlink"/>
            <w:rFonts w:cstheme="minorHAnsi"/>
            <w:b/>
            <w:i/>
            <w:sz w:val="24"/>
            <w:szCs w:val="24"/>
          </w:rPr>
          <w:t>grants@lhpjro.nhs.uk</w:t>
        </w:r>
      </w:hyperlink>
      <w:r w:rsidRPr="00CC3F03">
        <w:rPr>
          <w:rFonts w:cstheme="minorHAnsi"/>
          <w:b/>
          <w:i/>
          <w:color w:val="2F5496" w:themeColor="accent1" w:themeShade="BF"/>
          <w:sz w:val="24"/>
          <w:szCs w:val="24"/>
        </w:rPr>
        <w:t xml:space="preserve"> </w:t>
      </w:r>
    </w:p>
    <w:p w14:paraId="730B1038" w14:textId="65C2FC57" w:rsidR="00751808" w:rsidRPr="00751808" w:rsidRDefault="009425D4" w:rsidP="00E47CCA">
      <w:pPr>
        <w:spacing w:before="120" w:after="120" w:line="240" w:lineRule="auto"/>
        <w:rPr>
          <w:rFonts w:cstheme="minorHAnsi"/>
        </w:rPr>
      </w:pPr>
      <w:r w:rsidRPr="00CC3F03">
        <w:rPr>
          <w:rFonts w:cstheme="minorHAnsi"/>
        </w:rPr>
        <w:t xml:space="preserve">The LHP </w:t>
      </w:r>
      <w:r w:rsidR="002F5858">
        <w:rPr>
          <w:rFonts w:cstheme="minorHAnsi"/>
        </w:rPr>
        <w:t xml:space="preserve">JRO </w:t>
      </w:r>
      <w:r w:rsidRPr="00CC3F03">
        <w:rPr>
          <w:rFonts w:cstheme="minorHAnsi"/>
        </w:rPr>
        <w:t>Grant Application Team will facilitate links to stakeholders as required</w:t>
      </w:r>
      <w:r w:rsidR="007149D4">
        <w:rPr>
          <w:rFonts w:cstheme="minorHAnsi"/>
        </w:rPr>
        <w:t xml:space="preserve"> –</w:t>
      </w:r>
      <w:r w:rsidRPr="00CC3F03">
        <w:rPr>
          <w:rFonts w:cstheme="minorHAnsi"/>
        </w:rPr>
        <w:t xml:space="preserve"> </w:t>
      </w:r>
      <w:r w:rsidR="007149D4">
        <w:rPr>
          <w:rFonts w:cstheme="minorHAnsi"/>
        </w:rPr>
        <w:t xml:space="preserve">including </w:t>
      </w:r>
      <w:r w:rsidRPr="00CC3F03">
        <w:rPr>
          <w:rFonts w:cstheme="minorHAnsi"/>
        </w:rPr>
        <w:t xml:space="preserve">support from LCTC, NIHR Research </w:t>
      </w:r>
      <w:r w:rsidR="00E146A4">
        <w:rPr>
          <w:rFonts w:cstheme="minorHAnsi"/>
        </w:rPr>
        <w:t>Support</w:t>
      </w:r>
      <w:r w:rsidR="00E146A4" w:rsidRPr="00CC3F03">
        <w:rPr>
          <w:rFonts w:cstheme="minorHAnsi"/>
        </w:rPr>
        <w:t xml:space="preserve"> </w:t>
      </w:r>
      <w:r w:rsidRPr="00CC3F03">
        <w:rPr>
          <w:rFonts w:cstheme="minorHAnsi"/>
        </w:rPr>
        <w:t>Service</w:t>
      </w:r>
      <w:r w:rsidR="00E146A4">
        <w:rPr>
          <w:rFonts w:cstheme="minorHAnsi"/>
        </w:rPr>
        <w:t xml:space="preserve"> functions</w:t>
      </w:r>
      <w:r w:rsidRPr="00CC3F03">
        <w:rPr>
          <w:rFonts w:cstheme="minorHAnsi"/>
        </w:rPr>
        <w:t xml:space="preserve">, </w:t>
      </w:r>
      <w:r w:rsidR="007149D4">
        <w:rPr>
          <w:rFonts w:cstheme="minorHAnsi"/>
        </w:rPr>
        <w:t>and other LHP Partner Organisations</w:t>
      </w:r>
      <w:r w:rsidRPr="00CC3F03">
        <w:rPr>
          <w:rFonts w:cstheme="minorHAnsi"/>
        </w:rPr>
        <w:t>. The team will be able to discuss</w:t>
      </w:r>
      <w:r w:rsidR="00425972">
        <w:rPr>
          <w:rFonts w:cstheme="minorHAnsi"/>
        </w:rPr>
        <w:t xml:space="preserve"> the</w:t>
      </w:r>
      <w:r w:rsidRPr="00CC3F03">
        <w:rPr>
          <w:rFonts w:cstheme="minorHAnsi"/>
        </w:rPr>
        <w:t xml:space="preserve"> proposed project</w:t>
      </w:r>
      <w:r w:rsidR="00E47CCA">
        <w:rPr>
          <w:rFonts w:cstheme="minorHAnsi"/>
        </w:rPr>
        <w:t>,</w:t>
      </w:r>
      <w:r w:rsidRPr="00CC3F03">
        <w:rPr>
          <w:rFonts w:cstheme="minorHAnsi"/>
        </w:rPr>
        <w:t xml:space="preserve"> </w:t>
      </w:r>
      <w:r w:rsidR="00425972">
        <w:rPr>
          <w:rFonts w:cstheme="minorHAnsi"/>
        </w:rPr>
        <w:t xml:space="preserve">provide </w:t>
      </w:r>
      <w:r w:rsidRPr="00CC3F03">
        <w:rPr>
          <w:rFonts w:cstheme="minorHAnsi"/>
        </w:rPr>
        <w:t>advice on funding</w:t>
      </w:r>
      <w:r w:rsidR="00E47CCA">
        <w:rPr>
          <w:rFonts w:cstheme="minorHAnsi"/>
        </w:rPr>
        <w:t xml:space="preserve"> and the costing process</w:t>
      </w:r>
      <w:r w:rsidRPr="00CC3F03">
        <w:rPr>
          <w:rFonts w:cstheme="minorHAnsi"/>
        </w:rPr>
        <w:t xml:space="preserve">. </w:t>
      </w:r>
    </w:p>
    <w:tbl>
      <w:tblPr>
        <w:tblW w:w="10731" w:type="dxa"/>
        <w:jc w:val="center"/>
        <w:tblLook w:val="04A0" w:firstRow="1" w:lastRow="0" w:firstColumn="1" w:lastColumn="0" w:noHBand="0" w:noVBand="1"/>
      </w:tblPr>
      <w:tblGrid>
        <w:gridCol w:w="4649"/>
        <w:gridCol w:w="716"/>
        <w:gridCol w:w="1293"/>
        <w:gridCol w:w="992"/>
        <w:gridCol w:w="1276"/>
        <w:gridCol w:w="935"/>
        <w:gridCol w:w="870"/>
      </w:tblGrid>
      <w:tr w:rsidR="00CC3F03" w:rsidRPr="00CC3F03" w14:paraId="0381690E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14D1" w14:textId="3DA9B79B" w:rsidR="009425D4" w:rsidRPr="009425D4" w:rsidRDefault="00425972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1" w:name="_Hlk57887177"/>
            <w:bookmarkEnd w:id="0"/>
            <w:r>
              <w:rPr>
                <w:rFonts w:eastAsia="Times New Roman" w:cstheme="minorHAnsi"/>
                <w:b/>
                <w:bCs/>
                <w:color w:val="000000"/>
              </w:rPr>
              <w:t>Grant application t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>itle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7F5A" w14:textId="77777777" w:rsidR="009425D4" w:rsidRP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146A4" w:rsidRPr="009425D4" w14:paraId="13385469" w14:textId="77777777" w:rsidTr="00757E7F">
        <w:trPr>
          <w:trHeight w:val="762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771" w14:textId="1631C272" w:rsidR="00E146A4" w:rsidRPr="009425D4" w:rsidRDefault="00E146A4" w:rsidP="00DA57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Research 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Funder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and 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>Programme</w:t>
            </w:r>
          </w:p>
          <w:p w14:paraId="03A2F6F7" w14:textId="30812048" w:rsidR="00E146A4" w:rsidRPr="009425D4" w:rsidRDefault="00E146A4" w:rsidP="00DA57B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Please provide w</w:t>
            </w:r>
            <w:r w:rsidRPr="009425D4">
              <w:rPr>
                <w:rFonts w:eastAsia="Times New Roman" w:cstheme="minorHAnsi"/>
                <w:bCs/>
                <w:color w:val="000000"/>
              </w:rPr>
              <w:t>eb link to funding scheme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E33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146A4" w:rsidRPr="009425D4" w14:paraId="0B620C37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4CB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Is this </w:t>
            </w:r>
            <w:r>
              <w:rPr>
                <w:rFonts w:eastAsia="Times New Roman" w:cstheme="minorHAnsi"/>
                <w:b/>
                <w:bCs/>
                <w:color w:val="000000"/>
              </w:rPr>
              <w:t>a 1</w:t>
            </w:r>
            <w:r w:rsidRPr="00315B8F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stage, 2</w:t>
            </w:r>
            <w:r w:rsidRPr="00315B8F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stage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 or full application? 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5B9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146A4" w:rsidRPr="009425D4" w14:paraId="45CAB44D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13A3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What is the submission deadline date?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FDA6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4CDE0D9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BBA" w14:textId="2C71BD83" w:rsidR="009425D4" w:rsidRPr="009425D4" w:rsidRDefault="00425972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Name of 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>Lead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 xml:space="preserve"> Investigator 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8C0" w14:textId="77777777" w:rsidR="009425D4" w:rsidRP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E146A4" w:rsidRPr="00CC3F03" w14:paraId="65C8BBEF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FF76" w14:textId="1F436D87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ORCID ID of lead investigator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250A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E146A4" w:rsidRPr="00CC3F03" w14:paraId="166D1AE7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8C25" w14:textId="22640FB4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Email address of lead applicant and other contacts for application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9EF5" w14:textId="77777777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212152AA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E146A4" w:rsidRPr="00CC3F03" w14:paraId="55747B5E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8500" w14:textId="5B58277D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Are you a first-time lead investigator?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 xml:space="preserve">Yes or </w:t>
            </w:r>
            <w:proofErr w:type="gramStart"/>
            <w:r w:rsidR="00757E7F">
              <w:rPr>
                <w:rFonts w:eastAsia="Times New Roman" w:cstheme="minorHAnsi"/>
                <w:bCs/>
                <w:i/>
                <w:color w:val="000000"/>
              </w:rPr>
              <w:t>N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o</w:t>
            </w:r>
            <w:proofErr w:type="gramEnd"/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0F45" w14:textId="77777777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1BCBA37" w14:textId="77777777" w:rsidTr="00980AF5">
        <w:trPr>
          <w:trHeight w:val="166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E621" w14:textId="7EDA9880" w:rsidR="009425D4" w:rsidRDefault="00E47CCA" w:rsidP="00DA57BE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Lead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 xml:space="preserve"> Investigator employer details</w:t>
            </w:r>
            <w:r w:rsidR="00751808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0937A92C" w14:textId="14586029" w:rsidR="00751808" w:rsidRPr="00751808" w:rsidRDefault="00751808" w:rsidP="00DA57BE">
            <w:pPr>
              <w:spacing w:before="40"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>
              <w:rPr>
                <w:rFonts w:eastAsia="Times New Roman" w:cstheme="minorHAnsi"/>
                <w:bCs/>
                <w:i/>
                <w:color w:val="000000"/>
              </w:rPr>
              <w:t>Please confirm who your substantive employer is,</w:t>
            </w:r>
            <w:r w:rsidR="00E65480">
              <w:rPr>
                <w:rFonts w:eastAsia="Times New Roman" w:cstheme="minorHAnsi"/>
                <w:bCs/>
                <w:i/>
                <w:color w:val="000000"/>
              </w:rPr>
              <w:t xml:space="preserve"> the institute you belong too and</w:t>
            </w:r>
            <w:r>
              <w:rPr>
                <w:rFonts w:eastAsia="Times New Roman" w:cstheme="minorHAnsi"/>
                <w:bCs/>
                <w:i/>
                <w:color w:val="000000"/>
              </w:rPr>
              <w:t xml:space="preserve"> if you have an honorary contract</w:t>
            </w:r>
            <w:r w:rsidR="00E65480">
              <w:rPr>
                <w:rFonts w:eastAsia="Times New Roman" w:cstheme="minorHAnsi"/>
                <w:bCs/>
                <w:i/>
                <w:color w:val="000000"/>
              </w:rPr>
              <w:t>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761A346" w14:textId="77777777" w:rsidR="009425D4" w:rsidRPr="00980AF5" w:rsidRDefault="009425D4" w:rsidP="00DA57BE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80AF5">
              <w:rPr>
                <w:rFonts w:eastAsia="Times New Roman" w:cstheme="minorHAnsi"/>
                <w:b/>
                <w:bCs/>
                <w:color w:val="FFFFFF" w:themeColor="background1"/>
              </w:rPr>
              <w:t>Substantive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7C1874D" w14:textId="168BB793" w:rsidR="009425D4" w:rsidRPr="00980AF5" w:rsidRDefault="00E65480" w:rsidP="00DA57BE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80AF5">
              <w:rPr>
                <w:rFonts w:eastAsia="Times New Roman" w:cstheme="minorHAnsi"/>
                <w:b/>
                <w:bCs/>
                <w:color w:val="FFFFFF" w:themeColor="background1"/>
              </w:rPr>
              <w:t>Institute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6706AC5" w14:textId="2AD9D817" w:rsidR="009425D4" w:rsidRPr="00980AF5" w:rsidRDefault="00E65480" w:rsidP="00DA57BE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80AF5">
              <w:rPr>
                <w:rFonts w:eastAsia="Times New Roman" w:cstheme="minorHAnsi"/>
                <w:b/>
                <w:bCs/>
                <w:color w:val="FFFFFF" w:themeColor="background1"/>
              </w:rPr>
              <w:t>Honorary</w:t>
            </w:r>
          </w:p>
        </w:tc>
      </w:tr>
      <w:tr w:rsidR="00CC3F03" w:rsidRPr="00CC3F03" w14:paraId="349C70B7" w14:textId="77777777" w:rsidTr="00757E7F">
        <w:trPr>
          <w:trHeight w:val="919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817" w14:textId="77777777" w:rsidR="009425D4" w:rsidRP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1386" w14:textId="77777777" w:rsid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  <w:p w14:paraId="04191AB1" w14:textId="0C0918B8" w:rsidR="00663C95" w:rsidRPr="009425D4" w:rsidRDefault="00663C95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AD6D" w14:textId="77777777" w:rsidR="009425D4" w:rsidRP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001E" w14:textId="77777777" w:rsidR="009425D4" w:rsidRP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E47CCA" w:rsidRPr="00CC3F03" w14:paraId="48B7A705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7C8" w14:textId="2182F753" w:rsidR="00E47CCA" w:rsidRPr="00E47CCA" w:rsidRDefault="00E47CCA" w:rsidP="00DA57B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E47CCA">
              <w:rPr>
                <w:rFonts w:eastAsia="Times New Roman" w:cstheme="minorHAnsi"/>
                <w:b/>
                <w:bCs/>
                <w:color w:val="000000"/>
              </w:rPr>
              <w:t>Local principal investigator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details </w:t>
            </w:r>
            <w:r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– </w:t>
            </w:r>
            <w:r w:rsidRPr="00E47CCA">
              <w:rPr>
                <w:rFonts w:eastAsia="Times New Roman" w:cstheme="minorHAnsi"/>
                <w:bCs/>
                <w:i/>
                <w:color w:val="000000"/>
              </w:rPr>
              <w:t>please confirm if different from lead investigator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A885" w14:textId="77777777" w:rsidR="00E47CCA" w:rsidRPr="009425D4" w:rsidRDefault="00E47CCA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146A4" w:rsidRPr="00CC3F03" w14:paraId="1AA5B615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071F" w14:textId="77777777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Pr="00751808">
              <w:rPr>
                <w:rFonts w:eastAsia="Times New Roman" w:cstheme="minorHAnsi"/>
                <w:b/>
                <w:bCs/>
                <w:color w:val="000000"/>
              </w:rPr>
              <w:t xml:space="preserve">lead </w:t>
            </w:r>
            <w:r w:rsidR="00B45A0C">
              <w:rPr>
                <w:rFonts w:eastAsia="Times New Roman" w:cstheme="minorHAnsi"/>
                <w:b/>
                <w:bCs/>
                <w:color w:val="000000"/>
              </w:rPr>
              <w:t xml:space="preserve">LHP </w:t>
            </w:r>
            <w:r w:rsidRPr="00751808">
              <w:rPr>
                <w:rFonts w:eastAsia="Times New Roman" w:cstheme="minorHAnsi"/>
                <w:b/>
                <w:bCs/>
                <w:color w:val="000000"/>
              </w:rPr>
              <w:t>NHS trust</w:t>
            </w:r>
            <w:r>
              <w:rPr>
                <w:rFonts w:eastAsia="Times New Roman" w:cstheme="minorHAnsi"/>
                <w:bCs/>
                <w:color w:val="000000"/>
              </w:rPr>
              <w:t>?</w:t>
            </w:r>
          </w:p>
          <w:p w14:paraId="2C75317C" w14:textId="52F301A7" w:rsidR="00B45A0C" w:rsidRPr="00757E7F" w:rsidRDefault="00B45A0C" w:rsidP="00DA57BE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757E7F">
              <w:rPr>
                <w:rFonts w:eastAsia="Times New Roman" w:cstheme="minorHAnsi"/>
                <w:b/>
                <w:color w:val="000000"/>
              </w:rPr>
              <w:t>Has the Trust been notified of the application?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FCB3" w14:textId="77777777" w:rsidR="00E146A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26F83212" w14:textId="77777777" w:rsidR="00E146A4" w:rsidRPr="009425D4" w:rsidRDefault="00E146A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0A972F68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20C" w14:textId="77777777" w:rsidR="00B45A0C" w:rsidRDefault="009425D4" w:rsidP="00DA57BE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425D4"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="0030149A">
              <w:rPr>
                <w:rFonts w:eastAsia="Times New Roman" w:cstheme="minorHAnsi"/>
                <w:b/>
                <w:bCs/>
                <w:color w:val="000000"/>
              </w:rPr>
              <w:t>host organisation</w:t>
            </w:r>
            <w:r w:rsidRPr="009425D4">
              <w:rPr>
                <w:rFonts w:eastAsia="Times New Roman" w:cstheme="minorHAnsi"/>
                <w:bCs/>
                <w:color w:val="000000"/>
              </w:rPr>
              <w:t>?</w:t>
            </w:r>
            <w:r w:rsidR="0030149A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  <w:p w14:paraId="69973E10" w14:textId="553558FC" w:rsidR="009425D4" w:rsidRPr="009425D4" w:rsidRDefault="0030149A" w:rsidP="00DA57BE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5972">
              <w:rPr>
                <w:rFonts w:eastAsia="Times New Roman" w:cstheme="minorHAnsi"/>
                <w:bCs/>
                <w:i/>
                <w:color w:val="000000"/>
              </w:rPr>
              <w:t>E.g.</w:t>
            </w:r>
            <w:r w:rsidR="00B45A0C">
              <w:rPr>
                <w:rFonts w:eastAsia="Times New Roman" w:cstheme="minorHAnsi"/>
                <w:bCs/>
                <w:i/>
                <w:color w:val="000000"/>
              </w:rPr>
              <w:t>,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 xml:space="preserve"> </w:t>
            </w:r>
            <w:r w:rsidR="00B45A0C">
              <w:rPr>
                <w:rFonts w:eastAsia="Times New Roman" w:cstheme="minorHAnsi"/>
                <w:bCs/>
                <w:i/>
                <w:color w:val="000000"/>
              </w:rPr>
              <w:t xml:space="preserve">the </w:t>
            </w:r>
            <w:r w:rsidR="00425972">
              <w:rPr>
                <w:rFonts w:eastAsia="Times New Roman" w:cstheme="minorHAnsi"/>
                <w:bCs/>
                <w:i/>
                <w:color w:val="000000"/>
              </w:rPr>
              <w:t>contracting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 xml:space="preserve"> </w:t>
            </w:r>
            <w:r w:rsidR="00E47CCA" w:rsidRPr="00425972">
              <w:rPr>
                <w:rFonts w:eastAsia="Times New Roman" w:cstheme="minorHAnsi"/>
                <w:bCs/>
                <w:i/>
                <w:color w:val="000000"/>
              </w:rPr>
              <w:t>partner</w:t>
            </w:r>
            <w:r w:rsidR="00B45A0C">
              <w:rPr>
                <w:rFonts w:eastAsia="Times New Roman" w:cstheme="minorHAnsi"/>
                <w:bCs/>
                <w:i/>
                <w:color w:val="000000"/>
              </w:rPr>
              <w:t xml:space="preserve"> who will receive the funding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E738" w14:textId="77777777" w:rsidR="009425D4" w:rsidRPr="009425D4" w:rsidRDefault="009425D4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45A0C" w:rsidRPr="00CC3F03" w14:paraId="31EDDA45" w14:textId="77777777" w:rsidTr="00757E7F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E507" w14:textId="77777777" w:rsidR="00B45A0C" w:rsidRDefault="00B45A0C" w:rsidP="00DA57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Who is the proposed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sponsor?</w:t>
            </w:r>
          </w:p>
          <w:p w14:paraId="3D3EC201" w14:textId="77777777" w:rsidR="00B45A0C" w:rsidRDefault="00B45A0C" w:rsidP="00DA57BE">
            <w:pPr>
              <w:spacing w:before="120" w:after="12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 w:rsidRPr="003D3ABC">
              <w:rPr>
                <w:rFonts w:eastAsia="Times New Roman" w:cstheme="minorHAnsi"/>
                <w:bCs/>
                <w:i/>
                <w:color w:val="000000"/>
              </w:rPr>
              <w:t xml:space="preserve">The proposed sponsor should be the substantive employer of the lead </w:t>
            </w:r>
            <w:proofErr w:type="gramStart"/>
            <w:r w:rsidRPr="003D3ABC">
              <w:rPr>
                <w:rFonts w:eastAsia="Times New Roman" w:cstheme="minorHAnsi"/>
                <w:bCs/>
                <w:i/>
                <w:color w:val="000000"/>
              </w:rPr>
              <w:t>applicant</w:t>
            </w:r>
            <w:proofErr w:type="gramEnd"/>
          </w:p>
          <w:p w14:paraId="6C2E1179" w14:textId="631328A6" w:rsidR="00DA57BE" w:rsidRPr="00DA57BE" w:rsidRDefault="00691A20" w:rsidP="00DA57BE">
            <w:pPr>
              <w:spacing w:before="120" w:after="120" w:line="240" w:lineRule="auto"/>
              <w:rPr>
                <w:rFonts w:eastAsia="Times New Roman" w:cstheme="minorHAnsi"/>
                <w:bCs/>
                <w:iCs/>
                <w:color w:val="000000"/>
              </w:rPr>
            </w:pPr>
            <w:hyperlink r:id="rId9" w:history="1">
              <w:r w:rsidR="00DA57BE" w:rsidRPr="007706B1">
                <w:rPr>
                  <w:rStyle w:val="Hyperlink"/>
                  <w:rFonts w:eastAsia="Times New Roman" w:cstheme="minorHAnsi"/>
                  <w:bCs/>
                  <w:iCs/>
                </w:rPr>
                <w:t>https://liverpoolhealthpartners.org.uk/spark/lhp-research-sponsorship/</w:t>
              </w:r>
            </w:hyperlink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BFE1" w14:textId="77777777" w:rsidR="00B45A0C" w:rsidRDefault="00B45A0C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Proposed sponsor: </w:t>
            </w:r>
          </w:p>
          <w:p w14:paraId="19133661" w14:textId="77777777" w:rsidR="00DA57BE" w:rsidRDefault="00DA57BE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3E6132FD" w14:textId="6D4BC0DA" w:rsidR="00DA57BE" w:rsidRPr="009425D4" w:rsidRDefault="00DA57BE" w:rsidP="00DA57BE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Sponsorship already </w:t>
            </w:r>
            <w:proofErr w:type="gramStart"/>
            <w:r>
              <w:rPr>
                <w:rFonts w:eastAsia="Times New Roman" w:cstheme="minorHAnsi"/>
                <w:color w:val="000000"/>
              </w:rPr>
              <w:t>obtained?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Yes / No</w:t>
            </w:r>
          </w:p>
        </w:tc>
      </w:tr>
      <w:tr w:rsidR="00757E7F" w:rsidRPr="00CC3F03" w14:paraId="51A3CA6F" w14:textId="77777777" w:rsidTr="00757E7F">
        <w:trPr>
          <w:trHeight w:val="387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E819" w14:textId="764325CE" w:rsidR="00757E7F" w:rsidRPr="009425D4" w:rsidRDefault="00757E7F" w:rsidP="00DA57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Start date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of project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D143" w14:textId="77777777" w:rsidR="00757E7F" w:rsidRPr="009425D4" w:rsidRDefault="00757E7F" w:rsidP="00DA57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45A0C" w:rsidRPr="00CC3F03" w14:paraId="1FFF813F" w14:textId="77777777" w:rsidTr="00757E7F">
        <w:trPr>
          <w:trHeight w:val="38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ADF" w14:textId="192F527A" w:rsidR="00B45A0C" w:rsidRDefault="00B45A0C" w:rsidP="00DA57B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Duration of project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FF0E" w14:textId="77777777" w:rsidR="00B45A0C" w:rsidRDefault="00B45A0C" w:rsidP="00DA57B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45A0C" w:rsidRPr="009425D4" w14:paraId="0083E735" w14:textId="77777777" w:rsidTr="006A0127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B848" w14:textId="77777777" w:rsidR="00B45A0C" w:rsidRPr="009425D4" w:rsidRDefault="00B45A0C" w:rsidP="006A01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Overview of your </w:t>
            </w:r>
            <w:r>
              <w:rPr>
                <w:rFonts w:eastAsia="Times New Roman" w:cstheme="minorHAnsi"/>
                <w:b/>
                <w:bCs/>
                <w:color w:val="000000"/>
              </w:rPr>
              <w:t>application</w:t>
            </w:r>
          </w:p>
          <w:p w14:paraId="2D296631" w14:textId="3032B0A1" w:rsidR="00B45A0C" w:rsidRDefault="00B45A0C" w:rsidP="006A012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9425D4">
              <w:rPr>
                <w:rFonts w:eastAsia="Times New Roman" w:cstheme="minorHAnsi"/>
                <w:i/>
                <w:iCs/>
                <w:color w:val="000000"/>
              </w:rPr>
              <w:t xml:space="preserve">Please </w:t>
            </w:r>
            <w:r w:rsidR="00DA57BE">
              <w:rPr>
                <w:rFonts w:eastAsia="Times New Roman" w:cstheme="minorHAnsi"/>
                <w:i/>
                <w:iCs/>
                <w:color w:val="000000"/>
              </w:rPr>
              <w:t>provide a brief overview of your study</w:t>
            </w:r>
            <w:r>
              <w:rPr>
                <w:rFonts w:eastAsia="Times New Roman" w:cstheme="minorHAnsi"/>
                <w:i/>
                <w:iCs/>
                <w:color w:val="000000"/>
              </w:rPr>
              <w:t>:</w:t>
            </w:r>
          </w:p>
          <w:p w14:paraId="28423CF2" w14:textId="77777777" w:rsidR="00B45A0C" w:rsidRDefault="00B45A0C" w:rsidP="006A012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Project objectives</w:t>
            </w:r>
          </w:p>
          <w:p w14:paraId="1028CCE9" w14:textId="77777777" w:rsidR="00B45A0C" w:rsidRDefault="00B45A0C" w:rsidP="006A012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Project outcomes</w:t>
            </w:r>
          </w:p>
          <w:p w14:paraId="0849B494" w14:textId="77777777" w:rsidR="00B45A0C" w:rsidRPr="00751808" w:rsidRDefault="00B45A0C" w:rsidP="006A0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NHS involvement</w:t>
            </w:r>
          </w:p>
          <w:p w14:paraId="0EA15282" w14:textId="77777777" w:rsidR="00B45A0C" w:rsidRPr="00757E7F" w:rsidRDefault="00B45A0C" w:rsidP="006A012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757E7F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(Please append a copy of your draft application when you email this form, if possible)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F64E" w14:textId="77777777" w:rsidR="00B45A0C" w:rsidRPr="009425D4" w:rsidRDefault="00B45A0C" w:rsidP="006A012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2124D" w:rsidRPr="009425D4" w14:paraId="6210D754" w14:textId="77777777" w:rsidTr="006A0127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971E" w14:textId="366A6A4D" w:rsidR="0022124D" w:rsidRDefault="002F5858" w:rsidP="006A012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Estimated number of participants</w:t>
            </w:r>
          </w:p>
          <w:p w14:paraId="093E7B3F" w14:textId="634DEF4C" w:rsidR="0022124D" w:rsidRPr="009425D4" w:rsidRDefault="002F5858" w:rsidP="006A012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Please indicate different recruitment cohorts where applicable (e.g., NHS patients, healthy controls, NHS staff etc.)</w:t>
            </w:r>
            <w:r w:rsidR="0022124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CABF" w14:textId="77777777" w:rsidR="0022124D" w:rsidRPr="009425D4" w:rsidRDefault="0022124D" w:rsidP="006A0127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2124D" w:rsidRPr="009425D4" w14:paraId="3DC6E248" w14:textId="77777777" w:rsidTr="006A0127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3311" w14:textId="42B78211" w:rsidR="0022124D" w:rsidRDefault="0022124D" w:rsidP="006A012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85484">
              <w:rPr>
                <w:rFonts w:eastAsia="Times New Roman" w:cstheme="minorHAnsi"/>
                <w:b/>
                <w:bCs/>
                <w:color w:val="000000"/>
              </w:rPr>
              <w:t xml:space="preserve">Will you be taking samples </w:t>
            </w:r>
            <w:r>
              <w:rPr>
                <w:rFonts w:eastAsia="Times New Roman" w:cstheme="minorHAnsi"/>
                <w:b/>
                <w:bCs/>
                <w:color w:val="000000"/>
              </w:rPr>
              <w:t>from NHS patients or participants?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14:paraId="018ECA46" w14:textId="0065F667" w:rsidR="0022124D" w:rsidRDefault="0022124D" w:rsidP="006A012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>f so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please describe the samples. W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 xml:space="preserve">hich labs will be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involved in processing, storage</w:t>
            </w:r>
            <w:r w:rsidR="003172B1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and analysis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>?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918E" w14:textId="77777777" w:rsidR="0022124D" w:rsidRPr="009425D4" w:rsidRDefault="0022124D" w:rsidP="006A0127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172B1" w:rsidRPr="00CC3F03" w14:paraId="65294FA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684A" w14:textId="77777777" w:rsidR="003172B1" w:rsidRDefault="003172B1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Will you be, or have you considered discussing, collecting samples for translational analysis* with the University of Liverpool Biobank? </w:t>
            </w:r>
          </w:p>
          <w:p w14:paraId="634911DD" w14:textId="5B84C7E9" w:rsidR="002F5858" w:rsidRPr="0030149A" w:rsidRDefault="002F5858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* Email </w:t>
            </w:r>
            <w:hyperlink r:id="rId10" w:history="1">
              <w:r w:rsidRPr="00530A72">
                <w:rPr>
                  <w:rStyle w:val="Hyperlink"/>
                  <w:rFonts w:eastAsia="Times New Roman" w:cstheme="minorHAnsi"/>
                  <w:b/>
                  <w:bCs/>
                </w:rPr>
                <w:t>biobanking@liverpool.ac.uk</w:t>
              </w:r>
            </w:hyperlink>
            <w:r>
              <w:rPr>
                <w:rFonts w:eastAsia="Times New Roman" w:cstheme="minorHAnsi"/>
                <w:b/>
                <w:bCs/>
                <w:color w:val="000000"/>
              </w:rPr>
              <w:t xml:space="preserve"> for further information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36E3" w14:textId="73675DC7" w:rsidR="003172B1" w:rsidRDefault="003172B1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bookmarkEnd w:id="1"/>
      <w:tr w:rsidR="00CC3F03" w:rsidRPr="00CC3F03" w14:paraId="4553717A" w14:textId="77777777" w:rsidTr="00CC3F03">
        <w:trPr>
          <w:trHeight w:val="213"/>
          <w:jc w:val="center"/>
        </w:trPr>
        <w:tc>
          <w:tcPr>
            <w:tcW w:w="4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1FE1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Number of estimated sites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D435" w14:textId="1D480C9D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</w:rPr>
            </w:pPr>
            <w:proofErr w:type="gramStart"/>
            <w:r w:rsidRPr="009425D4">
              <w:rPr>
                <w:rFonts w:eastAsia="Times New Roman" w:cstheme="minorHAnsi"/>
                <w:b/>
                <w:color w:val="000000"/>
              </w:rPr>
              <w:t>Single-centre</w:t>
            </w:r>
            <w:proofErr w:type="gramEnd"/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 xml:space="preserve">please provide </w:t>
            </w:r>
            <w:r w:rsidR="00751808">
              <w:rPr>
                <w:rFonts w:eastAsia="Times New Roman" w:cstheme="minorHAnsi"/>
                <w:i/>
                <w:color w:val="000000"/>
              </w:rPr>
              <w:t>name of single site</w:t>
            </w:r>
            <w:r w:rsidRPr="009425D4">
              <w:rPr>
                <w:rFonts w:eastAsia="Times New Roman" w:cstheme="minorHAnsi"/>
                <w:i/>
                <w:color w:val="000000"/>
              </w:rPr>
              <w:t xml:space="preserve">:                                    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A79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E848FC0" w14:textId="77777777" w:rsidTr="00CC3F03">
        <w:trPr>
          <w:trHeight w:val="149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32C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9035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National multi-centred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provide estimated number of sites: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B3D1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UK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393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13311AE0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AF5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D34AF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65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Wales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84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561B2CC3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C23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88873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F6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Scotland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CA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330EDF46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0E9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1B0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FA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 xml:space="preserve">Northern Ireland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4A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717985D" w14:textId="77777777" w:rsidTr="00CC3F03">
        <w:trPr>
          <w:trHeight w:val="213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616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F9F4" w14:textId="6D5C46B2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International Multi-centred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provide estimated number of international sites, broken-down by country</w:t>
            </w:r>
            <w:r w:rsidR="00E47CCA">
              <w:rPr>
                <w:rFonts w:eastAsia="Times New Roman" w:cstheme="minorHAnsi"/>
                <w:i/>
                <w:color w:val="000000"/>
              </w:rPr>
              <w:t>: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E5D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1C064EC" w14:textId="77777777" w:rsidTr="00CC3F03">
        <w:trPr>
          <w:trHeight w:val="213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FC2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523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Other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specify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C17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657F9" w:rsidRPr="00CC3F03" w14:paraId="14213E91" w14:textId="77777777" w:rsidTr="009A1657">
        <w:trPr>
          <w:trHeight w:val="213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33C7" w14:textId="69BB6D99" w:rsidR="002A242B" w:rsidRDefault="002A242B" w:rsidP="001657F9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NHS</w:t>
            </w:r>
            <w:r w:rsidR="001657F9" w:rsidRPr="0030149A">
              <w:rPr>
                <w:rFonts w:eastAsia="Times New Roman" w:cstheme="minorHAnsi"/>
                <w:b/>
                <w:bCs/>
                <w:color w:val="000000"/>
              </w:rPr>
              <w:t xml:space="preserve"> Partners</w:t>
            </w:r>
            <w:r w:rsidR="001657F9" w:rsidRPr="0030149A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>–</w:t>
            </w:r>
            <w:r w:rsidR="001657F9" w:rsidRPr="0030149A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 xml:space="preserve">Please list all NHS partners on the </w:t>
            </w:r>
            <w:proofErr w:type="gramStart"/>
            <w:r>
              <w:rPr>
                <w:rFonts w:eastAsia="Times New Roman" w:cstheme="minorHAnsi"/>
                <w:bCs/>
                <w:color w:val="000000"/>
              </w:rPr>
              <w:t>proposal</w:t>
            </w:r>
            <w:proofErr w:type="gramEnd"/>
          </w:p>
          <w:p w14:paraId="281D6131" w14:textId="5B602F3C" w:rsidR="001657F9" w:rsidRPr="009425D4" w:rsidRDefault="002A242B" w:rsidP="001657F9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i/>
                <w:color w:val="000000"/>
              </w:rPr>
              <w:t>P</w:t>
            </w:r>
            <w:r w:rsidR="001657F9" w:rsidRPr="00425972">
              <w:rPr>
                <w:rFonts w:eastAsia="Times New Roman" w:cstheme="minorHAnsi"/>
                <w:bCs/>
                <w:i/>
                <w:color w:val="000000"/>
              </w:rPr>
              <w:t>lease provide name and email address</w:t>
            </w:r>
            <w:r>
              <w:rPr>
                <w:rFonts w:eastAsia="Times New Roman" w:cstheme="minorHAnsi"/>
                <w:bCs/>
                <w:i/>
                <w:color w:val="000000"/>
              </w:rPr>
              <w:t xml:space="preserve"> for contact at each organisation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D3627" w14:textId="77777777" w:rsidR="001657F9" w:rsidRDefault="001657F9" w:rsidP="001657F9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B700949" w14:textId="77777777" w:rsidR="001657F9" w:rsidRPr="009425D4" w:rsidRDefault="001657F9" w:rsidP="001657F9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657F9" w:rsidRPr="00CC3F03" w14:paraId="691E2F7A" w14:textId="77777777" w:rsidTr="00AE4E40">
        <w:trPr>
          <w:trHeight w:val="213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25C" w14:textId="7010E109" w:rsidR="002A242B" w:rsidRDefault="002A242B" w:rsidP="002A242B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HEI/</w:t>
            </w:r>
            <w:r w:rsidR="001657F9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 w:rsidR="001657F9" w:rsidRPr="009425D4">
              <w:rPr>
                <w:rFonts w:eastAsia="Times New Roman" w:cstheme="minorHAnsi"/>
                <w:b/>
                <w:bCs/>
                <w:color w:val="000000"/>
              </w:rPr>
              <w:t>ther partners</w:t>
            </w:r>
            <w:r w:rsidR="001657F9" w:rsidRPr="009425D4">
              <w:rPr>
                <w:rFonts w:eastAsia="Times New Roman" w:cstheme="minorHAnsi"/>
                <w:bCs/>
                <w:color w:val="000000"/>
              </w:rPr>
              <w:t xml:space="preserve"> – </w:t>
            </w:r>
            <w:r>
              <w:rPr>
                <w:rFonts w:eastAsia="Times New Roman" w:cstheme="minorHAnsi"/>
                <w:bCs/>
                <w:color w:val="000000"/>
              </w:rPr>
              <w:t xml:space="preserve">Please list all HEI/other partners on the </w:t>
            </w:r>
            <w:proofErr w:type="gramStart"/>
            <w:r>
              <w:rPr>
                <w:rFonts w:eastAsia="Times New Roman" w:cstheme="minorHAnsi"/>
                <w:bCs/>
                <w:color w:val="000000"/>
              </w:rPr>
              <w:t>proposal</w:t>
            </w:r>
            <w:proofErr w:type="gramEnd"/>
          </w:p>
          <w:p w14:paraId="5A69FCB1" w14:textId="3B045497" w:rsidR="001657F9" w:rsidRPr="009425D4" w:rsidRDefault="002A242B" w:rsidP="002A242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i/>
                <w:color w:val="000000"/>
              </w:rPr>
              <w:t>P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lease provide name and email address</w:t>
            </w:r>
            <w:r>
              <w:rPr>
                <w:rFonts w:eastAsia="Times New Roman" w:cstheme="minorHAnsi"/>
                <w:bCs/>
                <w:i/>
                <w:color w:val="000000"/>
              </w:rPr>
              <w:t xml:space="preserve"> for contact at each organisation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B408" w14:textId="77777777" w:rsidR="001657F9" w:rsidRDefault="001657F9" w:rsidP="001657F9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13BA3209" w14:textId="77777777" w:rsidR="001657F9" w:rsidRPr="009425D4" w:rsidRDefault="001657F9" w:rsidP="001657F9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657F9" w:rsidRPr="00CC3F03" w14:paraId="36743EEA" w14:textId="77777777" w:rsidTr="00A928CA">
        <w:trPr>
          <w:trHeight w:val="213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3B9A" w14:textId="22C37A43" w:rsidR="001657F9" w:rsidRPr="009425D4" w:rsidRDefault="001657F9" w:rsidP="001657F9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Does your project require/have ethical approval?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30A2" w14:textId="77777777" w:rsidR="001657F9" w:rsidRPr="009E5D79" w:rsidRDefault="001657F9" w:rsidP="001657F9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 xml:space="preserve">University Ethics: Yes/ No / Already </w:t>
            </w:r>
            <w:proofErr w:type="gramStart"/>
            <w:r w:rsidRPr="009E5D79">
              <w:rPr>
                <w:rFonts w:eastAsia="Times New Roman" w:cstheme="minorHAnsi"/>
                <w:bCs/>
                <w:color w:val="000000"/>
              </w:rPr>
              <w:t>obtained</w:t>
            </w:r>
            <w:proofErr w:type="gramEnd"/>
          </w:p>
          <w:p w14:paraId="520C21A9" w14:textId="23F83DC6" w:rsidR="001657F9" w:rsidRPr="009425D4" w:rsidRDefault="001657F9" w:rsidP="00691454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NHS Ethics: Yes/ No / Already obtained</w:t>
            </w:r>
          </w:p>
        </w:tc>
      </w:tr>
      <w:tr w:rsidR="00691454" w:rsidRPr="00CC3F03" w14:paraId="5FDEFAE1" w14:textId="77777777" w:rsidTr="00757E7F">
        <w:trPr>
          <w:trHeight w:val="1017"/>
          <w:jc w:val="center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B9283" w14:textId="581D6E70" w:rsidR="00691454" w:rsidRPr="00B21ADD" w:rsidRDefault="00691454" w:rsidP="00691454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B21ADD">
              <w:rPr>
                <w:rFonts w:eastAsia="Times New Roman" w:cstheme="minorHAnsi"/>
                <w:b/>
                <w:color w:val="000000"/>
              </w:rPr>
              <w:t xml:space="preserve">Please tick this box </w:t>
            </w:r>
            <w:r>
              <w:rPr>
                <w:rFonts w:eastAsia="Times New Roman" w:cstheme="minorHAnsi"/>
                <w:b/>
                <w:color w:val="000000"/>
              </w:rPr>
              <w:t>to confirm that you understand your obligation to forward a copy of the grant application on submission</w:t>
            </w:r>
          </w:p>
        </w:tc>
        <w:tc>
          <w:tcPr>
            <w:tcW w:w="5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08799" w14:textId="141A160B" w:rsidR="00691454" w:rsidRPr="009425D4" w:rsidRDefault="00691454" w:rsidP="00691454">
            <w:pPr>
              <w:spacing w:before="120" w:after="120" w:line="240" w:lineRule="auto"/>
              <w:ind w:left="1756"/>
              <w:rPr>
                <w:rFonts w:eastAsia="Times New Roman" w:cstheme="minorHAnsi"/>
                <w:noProof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921CA6" wp14:editId="2398CCF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523875" cy="3905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5DC449" w14:textId="0B947906" w:rsidR="00691454" w:rsidRDefault="00691454" w:rsidP="00B21A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21CA6" id="Rectangle 29" o:spid="_x0000_s1026" style="position:absolute;left:0;text-align:left;margin-left:6.85pt;margin-top:11.45pt;width:41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ToXgIAAM4EAAAOAAAAZHJzL2Uyb0RvYy54bWysVEtv2zAMvg/YfxB0X+2kydoGcYogRYYB&#10;RRugLXpWZCk2IIsapcTOfv0o2U0f62mYDjIpUnx8+uj5ddcYdlDoa7AFH53lnCkroaztruBPj+tv&#10;l5z5IGwpDFhV8KPy/Hrx9cu8dTM1hgpMqZBREOtnrSt4FYKbZZmXlWqEPwOnLBk1YCMCqbjLShQt&#10;RW9MNs7z71kLWDoEqbyn05veyBcpvtZKhnutvQrMFJxqC2nHtG/jni3mYrZD4apaDmWIf6iiEbWl&#10;pKdQNyIItsf6r1BNLRE86HAmoclA61qq1AN1M8o/dPNQCadSLwSOdyeY/P8LK+8OD26DBEPr/MyT&#10;GLvoNDbxS/WxLoF1PIGlusAkHU7H55cXU84kmc6v8ul4GsHMXi879OGHgoZFoeBIb5EgEodbH3rX&#10;F5eYy4Opy3VtTFKOfmWQHQQ9G712CS1nRvhAhwVfpzVke3fNWNYWfDyd5PTWUhCftBGBxMaVBfd2&#10;x5kwOyKqDJhqeXfb4257yprTWq8/SxKLvhG+6qtLEQY3Y2PtKtFu6PEV1SiFbtsNUG+hPG6QIfSU&#10;9E6uawp8S01uBBIHqQOaq3BPmzZAbcEgcVYB/v7sPPoTNcjKWUucppZ/7QUqwu6nJdJcjSaTOARJ&#10;mUwvxqTgW8v2rcXumxUQ/iOaYCeTGP2DeRE1QvNM47eMWckkrKTcPbiDsgr9rNEAS7VcJjcivhPh&#10;1j44GYNHyCKkj92zQDeQJRDL7uCF/2L2gTO9b7xpYbkPoOtEqAhxjysRMSo0NImSw4DHqXyrJ6/X&#10;39DiDwAAAP//AwBQSwMEFAAGAAgAAAAhAFDUA9TaAAAABwEAAA8AAABkcnMvZG93bnJldi54bWxM&#10;jk1OwzAUhPdI3MF6SOyog4nSNMSpKn4OQOAATvwaR42fI9ttQk+PWcFyNKNvvnq/2old0IfRkYTH&#10;TQYMqXd6pEHC1+f7QwksREVaTY5QwjcG2De3N7WqtFvoAy9tHFiCUKiUBBPjXHEeeoNWhY2bkVJ3&#10;dN6qmKIfuPZqSXA7cZFlBbdqpPRg1IwvBvtTe7YStieRe9O+6u6tK9w1LuXxcC2lvL9bD8/AIq7x&#10;bwy/+kkdmuTUuTPpwKaUn7ZpKUGIHbDU7woBrJNQ5jnwpub//ZsfAAAA//8DAFBLAQItABQABgAI&#10;AAAAIQC2gziS/gAAAOEBAAATAAAAAAAAAAAAAAAAAAAAAABbQ29udGVudF9UeXBlc10ueG1sUEsB&#10;Ai0AFAAGAAgAAAAhADj9If/WAAAAlAEAAAsAAAAAAAAAAAAAAAAALwEAAF9yZWxzLy5yZWxzUEsB&#10;Ai0AFAAGAAgAAAAhAFdFhOheAgAAzgQAAA4AAAAAAAAAAAAAAAAALgIAAGRycy9lMm9Eb2MueG1s&#10;UEsBAi0AFAAGAAgAAAAhAFDUA9TaAAAABwEAAA8AAAAAAAAAAAAAAAAAuAQAAGRycy9kb3ducmV2&#10;LnhtbFBLBQYAAAAABAAEAPMAAAC/BQAAAAA=&#10;" fillcolor="window" strokecolor="blue" strokeweight="2pt">
                      <v:textbox>
                        <w:txbxContent>
                          <w:p w14:paraId="115DC449" w14:textId="0B947906" w:rsidR="00691454" w:rsidRDefault="00691454" w:rsidP="00B21A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i/>
                <w:color w:val="000000"/>
              </w:rPr>
              <w:t>I confirm I will forward a copy of the grant application on submission</w:t>
            </w:r>
          </w:p>
        </w:tc>
      </w:tr>
      <w:tr w:rsidR="00691454" w:rsidRPr="00CC3F03" w14:paraId="091744A7" w14:textId="77777777" w:rsidTr="00B21ADD">
        <w:trPr>
          <w:trHeight w:val="326"/>
          <w:jc w:val="center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5C6BE" w14:textId="0CF0AAB8" w:rsidR="00691454" w:rsidRPr="00B21ADD" w:rsidRDefault="00691454" w:rsidP="00691454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B21ADD">
              <w:rPr>
                <w:rFonts w:eastAsia="Times New Roman" w:cstheme="minorHAnsi"/>
                <w:b/>
                <w:color w:val="000000"/>
              </w:rPr>
              <w:t xml:space="preserve">Please tick this box </w:t>
            </w:r>
            <w:r>
              <w:rPr>
                <w:rFonts w:eastAsia="Times New Roman" w:cstheme="minorHAnsi"/>
                <w:b/>
                <w:color w:val="000000"/>
              </w:rPr>
              <w:t>to confirm that your obligation to notify the grants team of the application outcome and share any feedback received</w:t>
            </w:r>
          </w:p>
        </w:tc>
        <w:tc>
          <w:tcPr>
            <w:tcW w:w="5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634E0" w14:textId="2FF62C88" w:rsidR="00691454" w:rsidRPr="009425D4" w:rsidRDefault="00691454" w:rsidP="00691454">
            <w:pPr>
              <w:spacing w:before="120" w:after="120" w:line="240" w:lineRule="auto"/>
              <w:ind w:left="1756"/>
              <w:rPr>
                <w:rFonts w:eastAsia="Times New Roman" w:cstheme="minorHAnsi"/>
                <w:noProof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1874DE" wp14:editId="37FC9EF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523875" cy="3905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DFC7AF" w14:textId="77777777" w:rsidR="00691454" w:rsidRDefault="00691454" w:rsidP="00B21A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74DE" id="Rectangle 30" o:spid="_x0000_s1027" style="position:absolute;left:0;text-align:left;margin-left:6.85pt;margin-top:11.45pt;width:41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tmYAIAANUEAAAOAAAAZHJzL2Uyb0RvYy54bWysVN9P2zAQfp+0/8Hy+0ha2gEVKapadZqE&#10;AAkQz65jN5Ecn3d2m3R//c5OaIHxNC0P7p3v9+fven3TNYbtFfoabMFHZzlnykooa7st+PPT+tsl&#10;Zz4IWwoDVhX8oDy/mX/9ct26mRpDBaZUyCiJ9bPWFbwKwc2yzMtKNcKfgVOWjBqwEYFU3GYlipay&#10;NyYb5/n3rAUsHYJU3tPtqjfyecqvtZLhXmuvAjMFp95COjGdm3hm82sx26JwVS2HNsQ/dNGI2lLR&#10;Y6qVCILtsP4rVVNLBA86nEloMtC6lirNQNOM8g/TPFbCqTQLgePdESb//9LKu/2je0CCoXV+5kmM&#10;U3Qam/hL/bEugXU4gqW6wCRdTsfnlxdTziSZzq/y6XgawcxOwQ59+KGgYVEoONJbJIjE/taH3vXV&#10;JdbyYOpyXRuTlINfGmR7Qc9Gr11Cy5kRPtBlwdfpG6q9CzOWtQUfTyc5vbUUxCdtRCCxcWXBvd1y&#10;JsyWiCoDpl7eRXvcbo5Vc/rW68+KxKZXwld9dynD4GZs7F0l2g0znlCNUug2HauplVGMiDcbKA8P&#10;yBB6Znon1zXlv6VZHwQSFWkQWq9wT4c2QNPBIHFWAf7+7D76E0PIyllL1KbJf+0EKoLwpyXuXI0m&#10;k7gLSZlML8ak4FvL5q3F7pol0DOMaJGdTGL0D+ZV1AjNC23hIlYlk7CSavcYD8oy9CtHeyzVYpHc&#10;iP9OhFv76GRMHpGLyD51LwLdwJlAZLuD1zUQsw/U6X1jpIXFLoCuE69OuBIfo0K7k5g57Hlczrd6&#10;8jr9G83/AAAA//8DAFBLAwQUAAYACAAAACEAUNQD1NoAAAAHAQAADwAAAGRycy9kb3ducmV2Lnht&#10;bEyOTU7DMBSE90jcwXpI7KiDidI0xKkqfg5A4ABO/BpHjZ8j221CT49ZwXI0o2++er/aiV3Qh9GR&#10;hMdNBgypd3qkQcLX5/tDCSxERVpNjlDCNwbYN7c3taq0W+gDL20cWIJQqJQEE+NccR56g1aFjZuR&#10;Und03qqYoh+49mpJcDtxkWUFt2qk9GDUjC8G+1N7thK2J5F7077q7q0r3DUu5fFwLaW8v1sPz8Ai&#10;rvFvDL/6SR2a5NS5M+nAppSftmkpQYgdsNTvCgGsk1DmOfCm5v/9mx8AAAD//wMAUEsBAi0AFAAG&#10;AAgAAAAhALaDOJL+AAAA4QEAABMAAAAAAAAAAAAAAAAAAAAAAFtDb250ZW50X1R5cGVzXS54bWxQ&#10;SwECLQAUAAYACAAAACEAOP0h/9YAAACUAQAACwAAAAAAAAAAAAAAAAAvAQAAX3JlbHMvLnJlbHNQ&#10;SwECLQAUAAYACAAAACEAI0FLZmACAADVBAAADgAAAAAAAAAAAAAAAAAuAgAAZHJzL2Uyb0RvYy54&#10;bWxQSwECLQAUAAYACAAAACEAUNQD1NoAAAAHAQAADwAAAAAAAAAAAAAAAAC6BAAAZHJzL2Rvd25y&#10;ZXYueG1sUEsFBgAAAAAEAAQA8wAAAMEFAAAAAA==&#10;" fillcolor="window" strokecolor="blue" strokeweight="2pt">
                      <v:textbox>
                        <w:txbxContent>
                          <w:p w14:paraId="28DFC7AF" w14:textId="77777777" w:rsidR="00691454" w:rsidRDefault="00691454" w:rsidP="00B21A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i/>
                <w:color w:val="000000"/>
              </w:rPr>
              <w:t>I confirm I will notify the grants team of the application outcome and share feedback received</w:t>
            </w:r>
          </w:p>
        </w:tc>
      </w:tr>
      <w:tr w:rsidR="00B21ADD" w:rsidRPr="00CC3F03" w14:paraId="429E1016" w14:textId="77777777" w:rsidTr="00B21ADD">
        <w:trPr>
          <w:trHeight w:val="326"/>
          <w:jc w:val="center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E005" w14:textId="154FF04B" w:rsidR="00B21ADD" w:rsidRPr="00B21ADD" w:rsidRDefault="00B21ADD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B21ADD">
              <w:rPr>
                <w:rFonts w:eastAsia="Times New Roman" w:cstheme="minorHAnsi"/>
                <w:b/>
                <w:color w:val="000000"/>
              </w:rPr>
              <w:t xml:space="preserve">Please tick this box if you would consent to </w:t>
            </w:r>
            <w:r w:rsidR="00691454">
              <w:rPr>
                <w:rFonts w:eastAsia="Times New Roman" w:cstheme="minorHAnsi"/>
                <w:b/>
                <w:color w:val="000000"/>
              </w:rPr>
              <w:t>LHP</w:t>
            </w:r>
            <w:r w:rsidR="00691454" w:rsidRPr="00B21ADD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B21ADD">
              <w:rPr>
                <w:rFonts w:eastAsia="Times New Roman" w:cstheme="minorHAnsi"/>
                <w:b/>
                <w:color w:val="000000"/>
              </w:rPr>
              <w:t xml:space="preserve">contacting you in the future </w:t>
            </w:r>
            <w:r w:rsidR="00691454">
              <w:rPr>
                <w:rFonts w:eastAsia="Times New Roman" w:cstheme="minorHAnsi"/>
                <w:b/>
                <w:color w:val="000000"/>
              </w:rPr>
              <w:t>with</w:t>
            </w:r>
            <w:r w:rsidRPr="00B21ADD">
              <w:rPr>
                <w:rFonts w:eastAsia="Times New Roman" w:cstheme="minorHAnsi"/>
                <w:b/>
                <w:color w:val="000000"/>
              </w:rPr>
              <w:t xml:space="preserve"> regards to feedback on the </w:t>
            </w:r>
            <w:r w:rsidR="00691454">
              <w:rPr>
                <w:rFonts w:eastAsia="Times New Roman" w:cstheme="minorHAnsi"/>
                <w:b/>
                <w:color w:val="000000"/>
              </w:rPr>
              <w:t>LHP Grants</w:t>
            </w:r>
            <w:r w:rsidR="00691454" w:rsidRPr="00B21ADD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B21ADD">
              <w:rPr>
                <w:rFonts w:eastAsia="Times New Roman" w:cstheme="minorHAnsi"/>
                <w:b/>
                <w:color w:val="000000"/>
              </w:rPr>
              <w:t>processes</w:t>
            </w:r>
          </w:p>
        </w:tc>
        <w:tc>
          <w:tcPr>
            <w:tcW w:w="5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34B56" w14:textId="50E6E572" w:rsidR="00B21ADD" w:rsidRPr="00B21ADD" w:rsidRDefault="00B21ADD" w:rsidP="00B21ADD">
            <w:pPr>
              <w:spacing w:before="120" w:after="120" w:line="240" w:lineRule="auto"/>
              <w:ind w:left="1756"/>
              <w:rPr>
                <w:rFonts w:eastAsia="Times New Roman" w:cstheme="minorHAnsi"/>
                <w:i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D2DFB" wp14:editId="716A2A4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523875" cy="3905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3371C9" w14:textId="77777777" w:rsidR="00B21ADD" w:rsidRDefault="00B21ADD" w:rsidP="00B21A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2DFB" id="Rectangle 15" o:spid="_x0000_s1028" style="position:absolute;left:0;text-align:left;margin-left:6.85pt;margin-top:11.45pt;width:41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IrYAIAANUEAAAOAAAAZHJzL2Uyb0RvYy54bWysVN9P2zAQfp+0/8Hy+0ga2gEVKapAnSYh&#10;QALEs+vYTSTH553dJt1fv7MTWmA8TcuDe+f7/fm7Xl71rWE7hb4BW/LJSc6ZshKqxm5K/vy0+nbO&#10;mQ/CVsKAVSXfK8+vFl+/XHZurgqowVQKGSWxft65ktchuHmWeVmrVvgTcMqSUQO2IpCKm6xC0VH2&#10;1mRFnn/POsDKIUjlPd3eDEa+SPm1VjLca+1VYKbk1FtIJ6ZzHc9scSnmGxSubuTYhviHLlrRWCp6&#10;SHUjgmBbbP5K1TYSwYMOJxLaDLRupEoz0DST/MM0j7VwKs1C4Hh3gMn/v7TybvfoHpBg6JyfexLj&#10;FL3GNv5Sf6xPYO0PYKk+MEmXs+L0/GzGmSTT6UU+K2YRzOwY7NCHHwpaFoWSI71Fgkjsbn0YXF9d&#10;Yi0PpqlWjTFJ2ftrg2wn6NnotSvoODPCB7os+Sp9Y7V3YcayruTFbJrTW0tBfNJGBBJbV5Xc2w1n&#10;wmyIqDJg6uVdtMfN+lA1p2+1+qxIbPpG+HroLmUY3YyNvatEu3HGI6pRCv26Zw21UsSIeLOGav+A&#10;DGFgpndy1VD+W5r1QSBRkQah9Qr3dGgDNB2MEmc14O/P7qM/MYSsnHVEbZr811agIgh/WuLOxWQ6&#10;jbuQlOnsrCAF31rWby12214DPcOEFtnJJEb/YF5FjdC+0BYuY1UyCSup9oDxqFyHYeVoj6VaLpMb&#10;8d+JcGsfnYzJI3IR2af+RaAbOROIbHfwugZi/oE6g2+MtLDcBtBN4tURV+JjVGh3EjPHPY/L+VZP&#10;Xsd/o8UfAAAA//8DAFBLAwQUAAYACAAAACEAUNQD1NoAAAAHAQAADwAAAGRycy9kb3ducmV2Lnht&#10;bEyOTU7DMBSE90jcwXpI7KiDidI0xKkqfg5A4ABO/BpHjZ8j221CT49ZwXI0o2++er/aiV3Qh9GR&#10;hMdNBgypd3qkQcLX5/tDCSxERVpNjlDCNwbYN7c3taq0W+gDL20cWIJQqJQEE+NccR56g1aFjZuR&#10;Und03qqYoh+49mpJcDtxkWUFt2qk9GDUjC8G+1N7thK2J5F7077q7q0r3DUu5fFwLaW8v1sPz8Ai&#10;rvFvDL/6SR2a5NS5M+nAppSftmkpQYgdsNTvCgGsk1DmOfCm5v/9mx8AAAD//wMAUEsBAi0AFAAG&#10;AAgAAAAhALaDOJL+AAAA4QEAABMAAAAAAAAAAAAAAAAAAAAAAFtDb250ZW50X1R5cGVzXS54bWxQ&#10;SwECLQAUAAYACAAAACEAOP0h/9YAAACUAQAACwAAAAAAAAAAAAAAAAAvAQAAX3JlbHMvLnJlbHNQ&#10;SwECLQAUAAYACAAAACEAGOBiK2ACAADVBAAADgAAAAAAAAAAAAAAAAAuAgAAZHJzL2Uyb0RvYy54&#10;bWxQSwECLQAUAAYACAAAACEAUNQD1NoAAAAHAQAADwAAAAAAAAAAAAAAAAC6BAAAZHJzL2Rvd25y&#10;ZXYueG1sUEsFBgAAAAAEAAQA8wAAAMEFAAAAAA==&#10;" fillcolor="window" strokecolor="blue" strokeweight="2pt">
                      <v:textbox>
                        <w:txbxContent>
                          <w:p w14:paraId="773371C9" w14:textId="77777777" w:rsidR="00B21ADD" w:rsidRDefault="00B21ADD" w:rsidP="00B21A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i/>
                <w:color w:val="000000"/>
              </w:rPr>
              <w:t xml:space="preserve">I consent to </w:t>
            </w:r>
            <w:r w:rsidR="00691454">
              <w:rPr>
                <w:rFonts w:eastAsia="Times New Roman" w:cstheme="minorHAnsi"/>
                <w:i/>
                <w:color w:val="000000"/>
              </w:rPr>
              <w:t xml:space="preserve">LHP </w:t>
            </w:r>
            <w:r>
              <w:rPr>
                <w:rFonts w:eastAsia="Times New Roman" w:cstheme="minorHAnsi"/>
                <w:i/>
                <w:color w:val="000000"/>
              </w:rPr>
              <w:t>contacting me for feedback in the future</w:t>
            </w:r>
          </w:p>
        </w:tc>
      </w:tr>
      <w:tr w:rsidR="009425D4" w:rsidRPr="00CC3F03" w14:paraId="74F7FB66" w14:textId="77777777" w:rsidTr="00CC3F03">
        <w:trPr>
          <w:trHeight w:val="326"/>
          <w:jc w:val="center"/>
        </w:trPr>
        <w:tc>
          <w:tcPr>
            <w:tcW w:w="107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481070A" w14:textId="44FD3289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 xml:space="preserve"> For </w:t>
            </w:r>
            <w:r w:rsidR="006843AF">
              <w:rPr>
                <w:rFonts w:eastAsia="Times New Roman" w:cstheme="minorHAnsi"/>
                <w:b/>
                <w:color w:val="000000"/>
              </w:rPr>
              <w:t>LHP JRO</w:t>
            </w:r>
            <w:r w:rsidR="006843AF" w:rsidRPr="009425D4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9425D4">
              <w:rPr>
                <w:rFonts w:eastAsia="Times New Roman" w:cstheme="minorHAnsi"/>
                <w:b/>
                <w:color w:val="000000"/>
              </w:rPr>
              <w:t>Personnel Use Only</w:t>
            </w:r>
          </w:p>
        </w:tc>
      </w:tr>
      <w:tr w:rsidR="009425D4" w:rsidRPr="00CC3F03" w14:paraId="3676180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4600E" w14:textId="40888FBB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Date </w:t>
            </w:r>
            <w:r w:rsidR="00691454">
              <w:rPr>
                <w:rFonts w:eastAsia="Times New Roman" w:cstheme="minorHAnsi"/>
                <w:b/>
                <w:bCs/>
                <w:color w:val="000000"/>
              </w:rPr>
              <w:t>Grants Team notified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395D76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425D4" w:rsidRPr="00CC3F03" w14:paraId="3F555754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3F365" w14:textId="6AE4D316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Date </w:t>
            </w:r>
            <w:r w:rsidR="00691454">
              <w:rPr>
                <w:rFonts w:eastAsia="Times New Roman" w:cstheme="minorHAnsi"/>
                <w:b/>
                <w:bCs/>
                <w:color w:val="000000"/>
              </w:rPr>
              <w:t xml:space="preserve">project 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>registered on EDGE:</w:t>
            </w:r>
          </w:p>
        </w:tc>
        <w:tc>
          <w:tcPr>
            <w:tcW w:w="6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1D4E6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B4A3516" w14:textId="658AF166" w:rsidR="009425D4" w:rsidRDefault="009425D4" w:rsidP="00CC3F03">
      <w:pPr>
        <w:spacing w:before="120" w:after="120" w:line="240" w:lineRule="auto"/>
        <w:rPr>
          <w:rFonts w:cstheme="minorHAnsi"/>
        </w:rPr>
      </w:pPr>
    </w:p>
    <w:p w14:paraId="2CEBB70A" w14:textId="10E2B25C" w:rsidR="00E47CCA" w:rsidRPr="00A57569" w:rsidRDefault="00E47CCA" w:rsidP="00E47CCA">
      <w:pPr>
        <w:spacing w:before="120" w:after="120" w:line="240" w:lineRule="auto"/>
        <w:jc w:val="center"/>
        <w:rPr>
          <w:rFonts w:cstheme="minorHAnsi"/>
          <w:b/>
          <w:i/>
          <w:color w:val="2F5496" w:themeColor="accent1" w:themeShade="BF"/>
        </w:rPr>
      </w:pPr>
      <w:r w:rsidRPr="0030070C">
        <w:rPr>
          <w:rFonts w:cstheme="minorHAnsi"/>
          <w:b/>
        </w:rPr>
        <w:t xml:space="preserve">Please email the completed form to: </w:t>
      </w:r>
      <w:hyperlink r:id="rId11" w:history="1">
        <w:r w:rsidR="00757E7F" w:rsidRPr="004E395E">
          <w:rPr>
            <w:rStyle w:val="Hyperlink"/>
            <w:rFonts w:cstheme="minorHAnsi"/>
            <w:b/>
            <w:i/>
          </w:rPr>
          <w:t>grants@lhpjro.nhs.uk</w:t>
        </w:r>
      </w:hyperlink>
      <w:r w:rsidRPr="00A57569">
        <w:rPr>
          <w:rFonts w:cstheme="minorHAnsi"/>
          <w:b/>
          <w:i/>
          <w:color w:val="2F5496" w:themeColor="accent1" w:themeShade="BF"/>
        </w:rPr>
        <w:t xml:space="preserve"> </w:t>
      </w:r>
    </w:p>
    <w:p w14:paraId="533ED7DA" w14:textId="77777777" w:rsidR="00E47CCA" w:rsidRPr="00CC3F03" w:rsidRDefault="00E47CCA" w:rsidP="00CC3F03">
      <w:pPr>
        <w:spacing w:before="120" w:after="120" w:line="240" w:lineRule="auto"/>
        <w:rPr>
          <w:rFonts w:cstheme="minorHAnsi"/>
        </w:rPr>
      </w:pPr>
    </w:p>
    <w:sectPr w:rsidR="00E47CCA" w:rsidRPr="00CC3F03" w:rsidSect="00757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5BCE" w14:textId="77777777" w:rsidR="0065135C" w:rsidRDefault="0065135C" w:rsidP="009425D4">
      <w:pPr>
        <w:spacing w:after="0" w:line="240" w:lineRule="auto"/>
      </w:pPr>
      <w:r>
        <w:separator/>
      </w:r>
    </w:p>
  </w:endnote>
  <w:endnote w:type="continuationSeparator" w:id="0">
    <w:p w14:paraId="4C30B060" w14:textId="77777777" w:rsidR="0065135C" w:rsidRDefault="0065135C" w:rsidP="009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E7F9" w14:textId="77777777" w:rsidR="00652AE0" w:rsidRDefault="00652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7" w:type="dxa"/>
      <w:jc w:val="center"/>
      <w:tblLook w:val="04A0" w:firstRow="1" w:lastRow="0" w:firstColumn="1" w:lastColumn="0" w:noHBand="0" w:noVBand="1"/>
    </w:tblPr>
    <w:tblGrid>
      <w:gridCol w:w="1984"/>
      <w:gridCol w:w="5669"/>
      <w:gridCol w:w="1984"/>
    </w:tblGrid>
    <w:tr w:rsidR="00757E7F" w14:paraId="05B008D1" w14:textId="77777777" w:rsidTr="00757E7F">
      <w:trPr>
        <w:jc w:val="center"/>
      </w:trPr>
      <w:tc>
        <w:tcPr>
          <w:tcW w:w="1984" w:type="dxa"/>
          <w:vAlign w:val="center"/>
        </w:tcPr>
        <w:p w14:paraId="3ADD0D33" w14:textId="7D753EFE" w:rsidR="00757E7F" w:rsidRPr="00757E7F" w:rsidRDefault="00757E7F" w:rsidP="00757E7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57E7F">
            <w:rPr>
              <w:rFonts w:ascii="Arial" w:hAnsi="Arial" w:cs="Arial"/>
              <w:sz w:val="20"/>
              <w:szCs w:val="20"/>
            </w:rPr>
            <w:t xml:space="preserve">V8.0, </w:t>
          </w:r>
          <w:r w:rsidRPr="00757E7F">
            <w:rPr>
              <w:rFonts w:ascii="Arial" w:hAnsi="Arial" w:cs="Arial"/>
              <w:sz w:val="20"/>
              <w:szCs w:val="20"/>
            </w:rPr>
            <w:br/>
            <w:t>dated 10/11/2023</w:t>
          </w:r>
        </w:p>
      </w:tc>
      <w:tc>
        <w:tcPr>
          <w:tcW w:w="5669" w:type="dxa"/>
          <w:vAlign w:val="center"/>
        </w:tcPr>
        <w:p w14:paraId="4D502A41" w14:textId="52F7DE73" w:rsidR="00757E7F" w:rsidRPr="00757E7F" w:rsidRDefault="00E311CA" w:rsidP="00757E7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FOR001: </w:t>
          </w:r>
          <w:r w:rsidR="00757E7F" w:rsidRPr="00757E7F">
            <w:rPr>
              <w:rFonts w:ascii="Arial" w:hAnsi="Arial" w:cs="Arial"/>
              <w:sz w:val="20"/>
              <w:szCs w:val="20"/>
            </w:rPr>
            <w:t>LHP JRO Grant Application and Costing Request Form</w:t>
          </w:r>
        </w:p>
      </w:tc>
      <w:tc>
        <w:tcPr>
          <w:tcW w:w="1984" w:type="dxa"/>
          <w:vAlign w:val="center"/>
        </w:tcPr>
        <w:p w14:paraId="1771D975" w14:textId="1712710A" w:rsidR="00757E7F" w:rsidRPr="00757E7F" w:rsidRDefault="00757E7F" w:rsidP="00757E7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57E7F">
            <w:rPr>
              <w:rFonts w:ascii="Arial" w:hAnsi="Arial" w:cs="Arial"/>
              <w:sz w:val="20"/>
              <w:szCs w:val="20"/>
            </w:rPr>
            <w:t>Page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79F1D54" w14:textId="51E947D3" w:rsidR="0032392C" w:rsidRDefault="0032392C" w:rsidP="00757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6CF2" w14:textId="47DB5722" w:rsidR="0032392C" w:rsidRPr="00757E7F" w:rsidRDefault="0032392C">
    <w:pPr>
      <w:pStyle w:val="Footer"/>
      <w:rPr>
        <w:i/>
        <w:iCs/>
      </w:rPr>
    </w:pPr>
    <w:r w:rsidRPr="00757E7F">
      <w:rPr>
        <w:i/>
        <w:iCs/>
      </w:rPr>
      <w:t>LHP Grant Application and Costing Request Form v8.0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E819" w14:textId="77777777" w:rsidR="0065135C" w:rsidRDefault="0065135C" w:rsidP="009425D4">
      <w:pPr>
        <w:spacing w:after="0" w:line="240" w:lineRule="auto"/>
      </w:pPr>
      <w:r>
        <w:separator/>
      </w:r>
    </w:p>
  </w:footnote>
  <w:footnote w:type="continuationSeparator" w:id="0">
    <w:p w14:paraId="4528939A" w14:textId="77777777" w:rsidR="0065135C" w:rsidRDefault="0065135C" w:rsidP="009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04F0" w14:textId="77777777" w:rsidR="00652AE0" w:rsidRDefault="00652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4636" w14:textId="305B1459" w:rsidR="00EC722D" w:rsidRDefault="00EC722D" w:rsidP="00757E7F">
    <w:pPr>
      <w:pStyle w:val="Header"/>
      <w:jc w:val="center"/>
    </w:pPr>
    <w:r w:rsidRPr="00EC722D">
      <w:rPr>
        <w:noProof/>
      </w:rPr>
      <w:drawing>
        <wp:anchor distT="0" distB="0" distL="114300" distR="114300" simplePos="0" relativeHeight="251673600" behindDoc="0" locked="0" layoutInCell="1" allowOverlap="1" wp14:anchorId="05FA817B" wp14:editId="165F421B">
          <wp:simplePos x="0" y="0"/>
          <wp:positionH relativeFrom="column">
            <wp:posOffset>13797915</wp:posOffset>
          </wp:positionH>
          <wp:positionV relativeFrom="paragraph">
            <wp:posOffset>-213995</wp:posOffset>
          </wp:positionV>
          <wp:extent cx="1796415" cy="762635"/>
          <wp:effectExtent l="0" t="0" r="0" b="0"/>
          <wp:wrapThrough wrapText="bothSides">
            <wp:wrapPolygon edited="0">
              <wp:start x="1832" y="0"/>
              <wp:lineTo x="0" y="1079"/>
              <wp:lineTo x="0" y="4316"/>
              <wp:lineTo x="916" y="8633"/>
              <wp:lineTo x="0" y="14028"/>
              <wp:lineTo x="0" y="21042"/>
              <wp:lineTo x="21302" y="21042"/>
              <wp:lineTo x="21302" y="18884"/>
              <wp:lineTo x="20157" y="17266"/>
              <wp:lineTo x="20615" y="12410"/>
              <wp:lineTo x="16950" y="8633"/>
              <wp:lineTo x="21302" y="6475"/>
              <wp:lineTo x="21302" y="540"/>
              <wp:lineTo x="3665" y="0"/>
              <wp:lineTo x="1832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-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22D">
      <w:rPr>
        <w:noProof/>
      </w:rPr>
      <w:drawing>
        <wp:anchor distT="0" distB="0" distL="114300" distR="114300" simplePos="0" relativeHeight="251672576" behindDoc="0" locked="0" layoutInCell="1" allowOverlap="1" wp14:anchorId="39808B13" wp14:editId="31EC9C58">
          <wp:simplePos x="0" y="0"/>
          <wp:positionH relativeFrom="column">
            <wp:posOffset>8100946</wp:posOffset>
          </wp:positionH>
          <wp:positionV relativeFrom="paragraph">
            <wp:posOffset>-287655</wp:posOffset>
          </wp:positionV>
          <wp:extent cx="2383155" cy="895985"/>
          <wp:effectExtent l="0" t="0" r="0" b="0"/>
          <wp:wrapThrough wrapText="bothSides">
            <wp:wrapPolygon edited="0">
              <wp:start x="0" y="0"/>
              <wp:lineTo x="0" y="21125"/>
              <wp:lineTo x="21410" y="21125"/>
              <wp:lineTo x="21410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6BB" w:rsidRPr="004106BB">
      <w:t xml:space="preserve"> </w:t>
    </w:r>
    <w:r w:rsidR="004106BB">
      <w:rPr>
        <w:noProof/>
      </w:rPr>
      <w:drawing>
        <wp:inline distT="0" distB="0" distL="0" distR="0" wp14:anchorId="677D0438" wp14:editId="2BB79714">
          <wp:extent cx="4798800" cy="108000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F83E" w14:textId="5CE310CC" w:rsidR="00CC3F03" w:rsidRDefault="00EC722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5AA25B" wp14:editId="30387C75">
          <wp:simplePos x="0" y="0"/>
          <wp:positionH relativeFrom="column">
            <wp:posOffset>4742091</wp:posOffset>
          </wp:positionH>
          <wp:positionV relativeFrom="paragraph">
            <wp:posOffset>-365125</wp:posOffset>
          </wp:positionV>
          <wp:extent cx="1796415" cy="762635"/>
          <wp:effectExtent l="0" t="0" r="0" b="0"/>
          <wp:wrapThrough wrapText="bothSides">
            <wp:wrapPolygon edited="0">
              <wp:start x="1832" y="0"/>
              <wp:lineTo x="0" y="1079"/>
              <wp:lineTo x="0" y="4316"/>
              <wp:lineTo x="916" y="8633"/>
              <wp:lineTo x="0" y="14028"/>
              <wp:lineTo x="0" y="21042"/>
              <wp:lineTo x="21302" y="21042"/>
              <wp:lineTo x="21302" y="18884"/>
              <wp:lineTo x="20157" y="17266"/>
              <wp:lineTo x="20615" y="12410"/>
              <wp:lineTo x="16950" y="8633"/>
              <wp:lineTo x="21302" y="6475"/>
              <wp:lineTo x="21302" y="540"/>
              <wp:lineTo x="3665" y="0"/>
              <wp:lineTo x="1832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-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64A6"/>
    <w:multiLevelType w:val="hybridMultilevel"/>
    <w:tmpl w:val="9A2C31F2"/>
    <w:lvl w:ilvl="0" w:tplc="F5729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5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D4"/>
    <w:rsid w:val="00003FB7"/>
    <w:rsid w:val="001247F6"/>
    <w:rsid w:val="001657F9"/>
    <w:rsid w:val="00185484"/>
    <w:rsid w:val="001D0EC3"/>
    <w:rsid w:val="001F6549"/>
    <w:rsid w:val="001F7073"/>
    <w:rsid w:val="0022124D"/>
    <w:rsid w:val="002A242B"/>
    <w:rsid w:val="002F5858"/>
    <w:rsid w:val="0030149A"/>
    <w:rsid w:val="00315B8F"/>
    <w:rsid w:val="003172B1"/>
    <w:rsid w:val="0032392C"/>
    <w:rsid w:val="003A2110"/>
    <w:rsid w:val="003D3ABC"/>
    <w:rsid w:val="004106BB"/>
    <w:rsid w:val="00425972"/>
    <w:rsid w:val="00487BBE"/>
    <w:rsid w:val="00563E65"/>
    <w:rsid w:val="005A4CB4"/>
    <w:rsid w:val="005D74E7"/>
    <w:rsid w:val="0065135C"/>
    <w:rsid w:val="00652AE0"/>
    <w:rsid w:val="00663C95"/>
    <w:rsid w:val="006843AF"/>
    <w:rsid w:val="00691454"/>
    <w:rsid w:val="00691A20"/>
    <w:rsid w:val="006A58C5"/>
    <w:rsid w:val="006D4107"/>
    <w:rsid w:val="007149D4"/>
    <w:rsid w:val="00731153"/>
    <w:rsid w:val="00751808"/>
    <w:rsid w:val="00757E7F"/>
    <w:rsid w:val="009425D4"/>
    <w:rsid w:val="00980AF5"/>
    <w:rsid w:val="009D1D33"/>
    <w:rsid w:val="009E5D79"/>
    <w:rsid w:val="00AC5008"/>
    <w:rsid w:val="00B032F3"/>
    <w:rsid w:val="00B21ADD"/>
    <w:rsid w:val="00B45A0C"/>
    <w:rsid w:val="00C34879"/>
    <w:rsid w:val="00C84BF9"/>
    <w:rsid w:val="00CA7B72"/>
    <w:rsid w:val="00CC3F03"/>
    <w:rsid w:val="00D5659A"/>
    <w:rsid w:val="00DA1307"/>
    <w:rsid w:val="00DA57BE"/>
    <w:rsid w:val="00DC5716"/>
    <w:rsid w:val="00DE4EEF"/>
    <w:rsid w:val="00DE6799"/>
    <w:rsid w:val="00DF37D9"/>
    <w:rsid w:val="00E146A4"/>
    <w:rsid w:val="00E311CA"/>
    <w:rsid w:val="00E47981"/>
    <w:rsid w:val="00E47CCA"/>
    <w:rsid w:val="00E65480"/>
    <w:rsid w:val="00E95099"/>
    <w:rsid w:val="00EC722D"/>
    <w:rsid w:val="00F01DE4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82847"/>
  <w15:chartTrackingRefBased/>
  <w15:docId w15:val="{181A6529-D848-894B-8E45-4FF2070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D4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D4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D4"/>
    <w:rPr>
      <w:rFonts w:eastAsiaTheme="minorEastAsia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425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5D4"/>
    <w:rPr>
      <w:color w:val="605E5C"/>
      <w:shd w:val="clear" w:color="auto" w:fill="E1DFDD"/>
    </w:rPr>
  </w:style>
  <w:style w:type="paragraph" w:customStyle="1" w:styleId="p1">
    <w:name w:val="p1"/>
    <w:basedOn w:val="Normal"/>
    <w:rsid w:val="00751808"/>
    <w:pPr>
      <w:shd w:val="clear" w:color="auto" w:fill="FFFFFF"/>
      <w:spacing w:after="0" w:line="240" w:lineRule="auto"/>
    </w:pPr>
    <w:rPr>
      <w:rFonts w:ascii="Helvetica" w:eastAsiaTheme="minorHAnsi" w:hAnsi="Helvetica" w:cs="Times New Roman"/>
      <w:color w:val="2C5354"/>
      <w:sz w:val="23"/>
      <w:szCs w:val="23"/>
    </w:rPr>
  </w:style>
  <w:style w:type="character" w:customStyle="1" w:styleId="s1">
    <w:name w:val="s1"/>
    <w:basedOn w:val="DefaultParagraphFont"/>
    <w:rsid w:val="00751808"/>
  </w:style>
  <w:style w:type="table" w:styleId="TableGrid">
    <w:name w:val="Table Grid"/>
    <w:basedOn w:val="TableNormal"/>
    <w:uiPriority w:val="39"/>
    <w:rsid w:val="00751808"/>
    <w:pPr>
      <w:widowControl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808"/>
    <w:pPr>
      <w:ind w:left="720"/>
      <w:contextualSpacing/>
    </w:pPr>
  </w:style>
  <w:style w:type="paragraph" w:styleId="Revision">
    <w:name w:val="Revision"/>
    <w:hidden/>
    <w:uiPriority w:val="99"/>
    <w:semiHidden/>
    <w:rsid w:val="007149D4"/>
    <w:rPr>
      <w:rFonts w:eastAsiaTheme="minorEastAsia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9D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9D4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lhpjro.nhs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lhpjro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obanking@liverpoo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verpoolhealthpartners.org.uk/spark/lhp-research-sponsorship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F132-90D7-4460-B489-81C6BBF2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Joynes, Rachel</dc:creator>
  <cp:keywords/>
  <dc:description/>
  <cp:lastModifiedBy>Melanie Harvey</cp:lastModifiedBy>
  <cp:revision>2</cp:revision>
  <dcterms:created xsi:type="dcterms:W3CDTF">2024-03-07T14:56:00Z</dcterms:created>
  <dcterms:modified xsi:type="dcterms:W3CDTF">2024-03-07T14:56:00Z</dcterms:modified>
</cp:coreProperties>
</file>