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64C8" w14:textId="77777777" w:rsidR="001D48BF" w:rsidRDefault="001D48BF" w:rsidP="00D171AF">
      <w:pPr>
        <w:pStyle w:val="Header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57887108"/>
    </w:p>
    <w:p w14:paraId="076979E1" w14:textId="6116F75C" w:rsidR="00D171AF" w:rsidRPr="00533E4A" w:rsidRDefault="00D171AF" w:rsidP="00D171AF">
      <w:pPr>
        <w:pStyle w:val="Header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33E4A">
        <w:rPr>
          <w:rFonts w:ascii="Arial" w:hAnsi="Arial" w:cs="Arial"/>
          <w:b/>
          <w:bCs/>
          <w:sz w:val="32"/>
          <w:szCs w:val="32"/>
        </w:rPr>
        <w:t xml:space="preserve">LHP JRO </w:t>
      </w:r>
      <w:r>
        <w:rPr>
          <w:rFonts w:ascii="Arial" w:hAnsi="Arial" w:cs="Arial"/>
          <w:b/>
          <w:bCs/>
          <w:sz w:val="32"/>
          <w:szCs w:val="32"/>
        </w:rPr>
        <w:t>Grant Application</w:t>
      </w:r>
      <w:r w:rsidRPr="00533E4A">
        <w:rPr>
          <w:rFonts w:ascii="Arial" w:hAnsi="Arial" w:cs="Arial"/>
          <w:b/>
          <w:bCs/>
          <w:sz w:val="32"/>
          <w:szCs w:val="32"/>
        </w:rPr>
        <w:t xml:space="preserve"> Costing Request Form</w:t>
      </w:r>
    </w:p>
    <w:p w14:paraId="74755D37" w14:textId="77777777" w:rsidR="00D171AF" w:rsidRPr="00D06A6E" w:rsidRDefault="00D171AF" w:rsidP="00D171AF">
      <w:pPr>
        <w:pStyle w:val="Header"/>
        <w:jc w:val="center"/>
        <w:rPr>
          <w:rFonts w:ascii="Arial" w:hAnsi="Arial" w:cs="Arial"/>
          <w:b/>
          <w:bCs/>
          <w:sz w:val="20"/>
          <w:szCs w:val="20"/>
        </w:rPr>
      </w:pPr>
      <w:r w:rsidRPr="00533E4A">
        <w:rPr>
          <w:rFonts w:ascii="Arial" w:hAnsi="Arial" w:cs="Arial"/>
          <w:b/>
          <w:bCs/>
          <w:sz w:val="20"/>
          <w:szCs w:val="20"/>
        </w:rPr>
        <w:t xml:space="preserve">Once completed, please email to the JRO Grant Application Team at: </w:t>
      </w:r>
      <w:hyperlink r:id="rId8" w:history="1">
        <w:r w:rsidRPr="00533E4A">
          <w:rPr>
            <w:rStyle w:val="Hyperlink"/>
            <w:rFonts w:ascii="Arial" w:hAnsi="Arial" w:cs="Arial"/>
            <w:b/>
            <w:bCs/>
            <w:sz w:val="20"/>
            <w:szCs w:val="20"/>
          </w:rPr>
          <w:t>grants@lhpjro.nhs.uk</w:t>
        </w:r>
      </w:hyperlink>
    </w:p>
    <w:p w14:paraId="730B1038" w14:textId="65C2FC57" w:rsidR="00751808" w:rsidRPr="00751808" w:rsidRDefault="009425D4" w:rsidP="00E47CCA">
      <w:pPr>
        <w:spacing w:before="120" w:after="120" w:line="240" w:lineRule="auto"/>
        <w:rPr>
          <w:rFonts w:cstheme="minorHAnsi"/>
        </w:rPr>
      </w:pPr>
      <w:r w:rsidRPr="00CC3F03">
        <w:rPr>
          <w:rFonts w:cstheme="minorHAnsi"/>
        </w:rPr>
        <w:t xml:space="preserve">The LHP </w:t>
      </w:r>
      <w:r w:rsidR="002F5858">
        <w:rPr>
          <w:rFonts w:cstheme="minorHAnsi"/>
        </w:rPr>
        <w:t xml:space="preserve">JRO </w:t>
      </w:r>
      <w:r w:rsidRPr="00CC3F03">
        <w:rPr>
          <w:rFonts w:cstheme="minorHAnsi"/>
        </w:rPr>
        <w:t>Grant Application Team will facilitate links to stakeholders as required</w:t>
      </w:r>
      <w:r w:rsidR="007149D4">
        <w:rPr>
          <w:rFonts w:cstheme="minorHAnsi"/>
        </w:rPr>
        <w:t xml:space="preserve"> –</w:t>
      </w:r>
      <w:r w:rsidRPr="00CC3F03">
        <w:rPr>
          <w:rFonts w:cstheme="minorHAnsi"/>
        </w:rPr>
        <w:t xml:space="preserve"> </w:t>
      </w:r>
      <w:r w:rsidR="007149D4">
        <w:rPr>
          <w:rFonts w:cstheme="minorHAnsi"/>
        </w:rPr>
        <w:t xml:space="preserve">including </w:t>
      </w:r>
      <w:r w:rsidRPr="00CC3F03">
        <w:rPr>
          <w:rFonts w:cstheme="minorHAnsi"/>
        </w:rPr>
        <w:t xml:space="preserve">support from LCTC, NIHR Research </w:t>
      </w:r>
      <w:r w:rsidR="00E146A4">
        <w:rPr>
          <w:rFonts w:cstheme="minorHAnsi"/>
        </w:rPr>
        <w:t>Support</w:t>
      </w:r>
      <w:r w:rsidR="00E146A4" w:rsidRPr="00CC3F03">
        <w:rPr>
          <w:rFonts w:cstheme="minorHAnsi"/>
        </w:rPr>
        <w:t xml:space="preserve"> </w:t>
      </w:r>
      <w:r w:rsidRPr="00CC3F03">
        <w:rPr>
          <w:rFonts w:cstheme="minorHAnsi"/>
        </w:rPr>
        <w:t>Service</w:t>
      </w:r>
      <w:r w:rsidR="00E146A4">
        <w:rPr>
          <w:rFonts w:cstheme="minorHAnsi"/>
        </w:rPr>
        <w:t xml:space="preserve"> functions</w:t>
      </w:r>
      <w:r w:rsidRPr="00CC3F03">
        <w:rPr>
          <w:rFonts w:cstheme="minorHAnsi"/>
        </w:rPr>
        <w:t xml:space="preserve">, </w:t>
      </w:r>
      <w:r w:rsidR="007149D4">
        <w:rPr>
          <w:rFonts w:cstheme="minorHAnsi"/>
        </w:rPr>
        <w:t>and other LHP Partner Organisations</w:t>
      </w:r>
      <w:r w:rsidRPr="00CC3F03">
        <w:rPr>
          <w:rFonts w:cstheme="minorHAnsi"/>
        </w:rPr>
        <w:t>. The team will be able to discuss</w:t>
      </w:r>
      <w:r w:rsidR="00425972">
        <w:rPr>
          <w:rFonts w:cstheme="minorHAnsi"/>
        </w:rPr>
        <w:t xml:space="preserve"> the</w:t>
      </w:r>
      <w:r w:rsidRPr="00CC3F03">
        <w:rPr>
          <w:rFonts w:cstheme="minorHAnsi"/>
        </w:rPr>
        <w:t xml:space="preserve"> proposed project</w:t>
      </w:r>
      <w:r w:rsidR="00E47CCA">
        <w:rPr>
          <w:rFonts w:cstheme="minorHAnsi"/>
        </w:rPr>
        <w:t>,</w:t>
      </w:r>
      <w:r w:rsidRPr="00CC3F03">
        <w:rPr>
          <w:rFonts w:cstheme="minorHAnsi"/>
        </w:rPr>
        <w:t xml:space="preserve"> </w:t>
      </w:r>
      <w:r w:rsidR="00425972">
        <w:rPr>
          <w:rFonts w:cstheme="minorHAnsi"/>
        </w:rPr>
        <w:t xml:space="preserve">provide </w:t>
      </w:r>
      <w:r w:rsidRPr="00CC3F03">
        <w:rPr>
          <w:rFonts w:cstheme="minorHAnsi"/>
        </w:rPr>
        <w:t>advice on funding</w:t>
      </w:r>
      <w:r w:rsidR="00E47CCA">
        <w:rPr>
          <w:rFonts w:cstheme="minorHAnsi"/>
        </w:rPr>
        <w:t xml:space="preserve"> and the costing process</w:t>
      </w:r>
      <w:r w:rsidRPr="00CC3F03">
        <w:rPr>
          <w:rFonts w:cstheme="minorHAnsi"/>
        </w:rPr>
        <w:t xml:space="preserve">. </w:t>
      </w:r>
    </w:p>
    <w:tbl>
      <w:tblPr>
        <w:tblW w:w="10731" w:type="dxa"/>
        <w:jc w:val="center"/>
        <w:tblLook w:val="04A0" w:firstRow="1" w:lastRow="0" w:firstColumn="1" w:lastColumn="0" w:noHBand="0" w:noVBand="1"/>
      </w:tblPr>
      <w:tblGrid>
        <w:gridCol w:w="2263"/>
        <w:gridCol w:w="851"/>
        <w:gridCol w:w="850"/>
        <w:gridCol w:w="1843"/>
        <w:gridCol w:w="2344"/>
        <w:gridCol w:w="208"/>
        <w:gridCol w:w="2372"/>
      </w:tblGrid>
      <w:tr w:rsidR="00B35D2E" w:rsidRPr="00556E77" w14:paraId="00D43DE4" w14:textId="77777777" w:rsidTr="00294794">
        <w:trPr>
          <w:trHeight w:val="397"/>
          <w:jc w:val="center"/>
        </w:trPr>
        <w:tc>
          <w:tcPr>
            <w:tcW w:w="10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16E8"/>
            <w:vAlign w:val="center"/>
          </w:tcPr>
          <w:p w14:paraId="59071C44" w14:textId="432133C1" w:rsidR="00B35D2E" w:rsidRPr="00556E77" w:rsidRDefault="00B35D2E" w:rsidP="00556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9479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Information about the application</w:t>
            </w:r>
          </w:p>
        </w:tc>
      </w:tr>
      <w:tr w:rsidR="00B35D2E" w:rsidRPr="00556E77" w14:paraId="0381690E" w14:textId="77777777" w:rsidTr="00294794">
        <w:trPr>
          <w:trHeight w:val="850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24C23B" w14:textId="1F8B0B9E" w:rsidR="00B35D2E" w:rsidRPr="00556E77" w:rsidRDefault="00B35D2E" w:rsidP="00556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_Hlk57887177"/>
            <w:bookmarkEnd w:id="0"/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Working </w:t>
            </w:r>
            <w:r w:rsidR="00556E77"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esearch</w:t>
            </w:r>
            <w:r w:rsidR="0022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grant</w:t>
            </w: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947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itle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EB7F5A" w14:textId="559FC806" w:rsidR="00B35D2E" w:rsidRPr="00556E77" w:rsidRDefault="00B35D2E" w:rsidP="00556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522B" w:rsidRPr="00556E77" w14:paraId="625B3742" w14:textId="77777777" w:rsidTr="00294794">
        <w:trPr>
          <w:trHeight w:val="567"/>
          <w:jc w:val="center"/>
        </w:trPr>
        <w:tc>
          <w:tcPr>
            <w:tcW w:w="81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4ED1" w14:textId="34F3654C" w:rsidR="003B522B" w:rsidRPr="00556E77" w:rsidRDefault="003B522B" w:rsidP="00556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Does this </w:t>
            </w:r>
            <w:r w:rsidR="0022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grant</w:t>
            </w: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relate to an existing study? </w:t>
            </w:r>
            <w:r w:rsidRPr="00556E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(sub-study, extension, additional funding etc)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69CA" w14:textId="2D804F52" w:rsidR="003B522B" w:rsidRPr="00556E77" w:rsidRDefault="003B522B" w:rsidP="00E75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Yes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id w:val="32055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E77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75E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No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 w:val="24"/>
                  <w:szCs w:val="24"/>
                </w:rPr>
                <w:id w:val="137049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E77" w:rsidRPr="00556E77">
                  <w:rPr>
                    <w:rFonts w:ascii="MS Gothic" w:eastAsia="MS Gothic" w:hAnsi="MS Gothic" w:cs="Segoe UI Symbol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4794" w:rsidRPr="00556E77" w14:paraId="5C99A2D4" w14:textId="77777777" w:rsidTr="00CB1BB5">
        <w:trPr>
          <w:trHeight w:val="567"/>
          <w:jc w:val="center"/>
        </w:trPr>
        <w:tc>
          <w:tcPr>
            <w:tcW w:w="31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66794" w14:textId="549270F0" w:rsidR="00294794" w:rsidRPr="00556E77" w:rsidRDefault="00294794" w:rsidP="00556E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AAE5A3" w14:textId="1D97688B" w:rsidR="00294794" w:rsidRPr="00294794" w:rsidRDefault="00294794" w:rsidP="00556E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94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If Yes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1D15" w14:textId="1664F3A4" w:rsidR="00294794" w:rsidRPr="00294794" w:rsidRDefault="00294794" w:rsidP="00556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94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Study Title: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6579" w14:textId="6A60FDAF" w:rsidR="00294794" w:rsidRPr="00556E77" w:rsidRDefault="00294794" w:rsidP="00556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4794" w:rsidRPr="00556E77" w14:paraId="48928477" w14:textId="77777777" w:rsidTr="00CB1BB5">
        <w:trPr>
          <w:trHeight w:val="454"/>
          <w:jc w:val="center"/>
        </w:trPr>
        <w:tc>
          <w:tcPr>
            <w:tcW w:w="31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E1A65" w14:textId="77777777" w:rsidR="00294794" w:rsidRPr="00556E77" w:rsidRDefault="00294794" w:rsidP="00556E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FD41F" w14:textId="2361C3B7" w:rsidR="00294794" w:rsidRPr="00294794" w:rsidRDefault="00294794" w:rsidP="00556E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6E6C" w14:textId="1B6746F4" w:rsidR="00294794" w:rsidRPr="00294794" w:rsidRDefault="00294794" w:rsidP="00556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94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IRAS ID </w:t>
            </w:r>
            <w:r w:rsidRPr="0029479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(if known)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F1CF" w14:textId="77777777" w:rsidR="00294794" w:rsidRPr="00556E77" w:rsidRDefault="00294794" w:rsidP="00556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447" w:rsidRPr="00556E77" w14:paraId="3C9D0652" w14:textId="77777777" w:rsidTr="00CB1BB5">
        <w:trPr>
          <w:trHeight w:val="918"/>
          <w:jc w:val="center"/>
        </w:trPr>
        <w:tc>
          <w:tcPr>
            <w:tcW w:w="3114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EAFC" w14:textId="77777777" w:rsidR="00227447" w:rsidRPr="00556E77" w:rsidRDefault="00227447" w:rsidP="00556E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583F6" w14:textId="58AF405F" w:rsidR="00227447" w:rsidRPr="00294794" w:rsidRDefault="00227447" w:rsidP="00556E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If No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44C3" w14:textId="77777777" w:rsidR="00227447" w:rsidRDefault="00227447" w:rsidP="00CB1BB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New IRAS ID:</w:t>
            </w:r>
          </w:p>
          <w:p w14:paraId="5A7459F8" w14:textId="60C93BAB" w:rsidR="00227447" w:rsidRPr="00CB1BB5" w:rsidRDefault="00227447" w:rsidP="00556E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CB1BB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(to create NIHR CPMS record and initiate SoECAT)</w:t>
            </w:r>
          </w:p>
        </w:tc>
        <w:tc>
          <w:tcPr>
            <w:tcW w:w="492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649F" w14:textId="77777777" w:rsidR="00227447" w:rsidRPr="00556E77" w:rsidRDefault="00227447" w:rsidP="00556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1BB5" w:rsidRPr="00556E77" w14:paraId="38D97AC7" w14:textId="77777777" w:rsidTr="00CB1BB5">
        <w:trPr>
          <w:trHeight w:val="737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0330" w14:textId="77777777" w:rsidR="00CB1BB5" w:rsidRPr="00556E77" w:rsidRDefault="00CB1BB5" w:rsidP="00CB1BB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6E77">
              <w:rPr>
                <w:rFonts w:ascii="Arial" w:hAnsi="Arial" w:cs="Arial"/>
                <w:b/>
                <w:bCs/>
                <w:sz w:val="20"/>
                <w:szCs w:val="20"/>
              </w:rPr>
              <w:t>Funder and specific call</w:t>
            </w:r>
          </w:p>
          <w:p w14:paraId="7100938D" w14:textId="4C214B30" w:rsidR="00CB1BB5" w:rsidRPr="00CB1BB5" w:rsidRDefault="00CB1BB5" w:rsidP="00CB1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1BB5">
              <w:rPr>
                <w:rFonts w:ascii="Arial" w:hAnsi="Arial" w:cs="Arial"/>
                <w:i/>
                <w:iCs/>
                <w:sz w:val="18"/>
                <w:szCs w:val="18"/>
              </w:rPr>
              <w:t>Please provide weblink to the funding scheme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087D" w14:textId="77777777" w:rsidR="00CB1BB5" w:rsidRPr="00556E77" w:rsidRDefault="00CB1BB5" w:rsidP="00556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1"/>
      <w:tr w:rsidR="00556E77" w:rsidRPr="00556E77" w14:paraId="0B620C37" w14:textId="77777777" w:rsidTr="00294794">
        <w:trPr>
          <w:trHeight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E4CB" w14:textId="1A2CD53A" w:rsidR="00556E77" w:rsidRPr="00556E77" w:rsidRDefault="00556E77" w:rsidP="00556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Stage of application: </w:t>
            </w:r>
          </w:p>
        </w:tc>
        <w:tc>
          <w:tcPr>
            <w:tcW w:w="8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25B9" w14:textId="73D169BF" w:rsidR="00556E77" w:rsidRPr="00556E77" w:rsidRDefault="00556E77" w:rsidP="00556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1st Stage</w:t>
            </w:r>
            <w:r w:rsidR="00E75E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id w:val="70830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EF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75EF0"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75E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2nd Stage</w:t>
            </w:r>
            <w:r w:rsidR="00E75E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id w:val="-52833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EF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75EF0"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75E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Fu</w:t>
            </w: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ll Application</w:t>
            </w:r>
            <w:r w:rsidR="00E75E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id w:val="-28441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EF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75EF0"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75E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556E77" w:rsidRPr="00556E77" w14:paraId="45CAB44D" w14:textId="77777777" w:rsidTr="00294794">
        <w:trPr>
          <w:trHeight w:val="567"/>
          <w:jc w:val="center"/>
        </w:trPr>
        <w:tc>
          <w:tcPr>
            <w:tcW w:w="396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213A3" w14:textId="4C4FA5F0" w:rsidR="00556E77" w:rsidRPr="00556E77" w:rsidRDefault="00556E77" w:rsidP="00556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Submission deadline 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3933147"/>
            <w:placeholder>
              <w:docPart w:val="AC0CB7354E57448BBBDE9F1FB112D5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67" w:type="dxa"/>
                <w:gridSpan w:val="4"/>
                <w:tcBorders>
                  <w:top w:val="nil"/>
                  <w:left w:val="nil"/>
                  <w:bottom w:val="single" w:sz="8" w:space="0" w:color="000000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F7FDA6" w14:textId="684EC408" w:rsidR="00556E77" w:rsidRPr="00556E77" w:rsidRDefault="00556E77" w:rsidP="00556E77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556E77">
                  <w:rPr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56E77" w:rsidRPr="00556E77" w14:paraId="24CDE0D9" w14:textId="77777777" w:rsidTr="00294794">
        <w:trPr>
          <w:trHeight w:val="567"/>
          <w:jc w:val="center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4BBA" w14:textId="2C71BD83" w:rsidR="00556E77" w:rsidRPr="00556E77" w:rsidRDefault="00556E77" w:rsidP="00556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Name of Lead Investigator </w:t>
            </w:r>
          </w:p>
        </w:tc>
        <w:tc>
          <w:tcPr>
            <w:tcW w:w="6767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E8C0" w14:textId="77777777" w:rsidR="00556E77" w:rsidRPr="00556E77" w:rsidRDefault="00556E77" w:rsidP="00556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074B25" w:rsidRPr="00556E77" w14:paraId="1C9E26B7" w14:textId="77777777" w:rsidTr="00294794">
        <w:trPr>
          <w:trHeight w:val="567"/>
          <w:jc w:val="center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34FF" w14:textId="5BB083D5" w:rsidR="00074B25" w:rsidRPr="00556E77" w:rsidRDefault="00074B25" w:rsidP="0007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C59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Lead Investigator email address</w:t>
            </w:r>
          </w:p>
        </w:tc>
        <w:tc>
          <w:tcPr>
            <w:tcW w:w="6767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01F7" w14:textId="77777777" w:rsidR="00074B25" w:rsidRPr="00556E77" w:rsidRDefault="00074B25" w:rsidP="0007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E75EF0" w:rsidRPr="00556E77" w14:paraId="20F32353" w14:textId="77777777" w:rsidTr="00294794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10C5" w14:textId="34022B93" w:rsidR="00E75EF0" w:rsidRPr="00556E77" w:rsidRDefault="00E75EF0" w:rsidP="00E75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Substantive Employer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B53C" w14:textId="77777777" w:rsidR="00E75EF0" w:rsidRPr="00556E77" w:rsidRDefault="00E75EF0" w:rsidP="00E75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0D21" w14:textId="6E6B75EE" w:rsidR="00E75EF0" w:rsidRPr="00556E77" w:rsidRDefault="00E75EF0" w:rsidP="00E75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Are you a first-time lead investigator?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17BB" w14:textId="3ECE2199" w:rsidR="00E75EF0" w:rsidRPr="00556E77" w:rsidRDefault="00E75EF0" w:rsidP="00E75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Yes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id w:val="32154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No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 w:val="24"/>
                  <w:szCs w:val="24"/>
                </w:rPr>
                <w:id w:val="196915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E77">
                  <w:rPr>
                    <w:rFonts w:ascii="MS Gothic" w:eastAsia="MS Gothic" w:hAnsi="MS Gothic" w:cs="Segoe UI Symbol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75EF0" w:rsidRPr="00556E77" w14:paraId="0BDBFBAF" w14:textId="77777777" w:rsidTr="00294794">
        <w:trPr>
          <w:trHeight w:val="79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7254" w14:textId="22C10E00" w:rsidR="00E75EF0" w:rsidRPr="00556E77" w:rsidRDefault="00E75EF0" w:rsidP="00E75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Investigator Type</w:t>
            </w:r>
          </w:p>
        </w:tc>
        <w:tc>
          <w:tcPr>
            <w:tcW w:w="8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CE38" w14:textId="2CFC0076" w:rsidR="00E75EF0" w:rsidRPr="00556E77" w:rsidRDefault="00E75EF0" w:rsidP="00E75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Clinical Academic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id w:val="161710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Non-Clinical Academic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id w:val="115040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22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Clinician (non-Academic)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id w:val="-79699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ursing/Midwifery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id w:val="179780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AHP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id w:val="160676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Student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id w:val="-161158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id w:val="112574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75EF0" w:rsidRPr="00556E77" w14:paraId="1AA5B615" w14:textId="77777777" w:rsidTr="00294794">
        <w:trPr>
          <w:trHeight w:val="567"/>
          <w:jc w:val="center"/>
        </w:trPr>
        <w:tc>
          <w:tcPr>
            <w:tcW w:w="3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317C" w14:textId="67157A49" w:rsidR="00E75EF0" w:rsidRPr="006C59AB" w:rsidRDefault="00E75EF0" w:rsidP="00E75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C59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Who is the lead LHP NHS trust?</w:t>
            </w:r>
          </w:p>
        </w:tc>
        <w:tc>
          <w:tcPr>
            <w:tcW w:w="6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3212" w14:textId="77777777" w:rsidR="00E75EF0" w:rsidRPr="00556E77" w:rsidRDefault="00E75EF0" w:rsidP="00E75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75EF0" w:rsidRPr="00556E77" w14:paraId="0A972F68" w14:textId="77777777" w:rsidTr="00294794">
        <w:trPr>
          <w:trHeight w:val="567"/>
          <w:jc w:val="center"/>
        </w:trPr>
        <w:tc>
          <w:tcPr>
            <w:tcW w:w="3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3E10" w14:textId="4F714493" w:rsidR="00E75EF0" w:rsidRPr="006C59AB" w:rsidRDefault="00E75EF0" w:rsidP="00E75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C59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Who is the host organisation? </w:t>
            </w:r>
          </w:p>
        </w:tc>
        <w:tc>
          <w:tcPr>
            <w:tcW w:w="6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E738" w14:textId="77777777" w:rsidR="00E75EF0" w:rsidRPr="00556E77" w:rsidRDefault="00E75EF0" w:rsidP="00E75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75EF0" w:rsidRPr="00556E77" w14:paraId="31EDDA45" w14:textId="77777777" w:rsidTr="00294794">
        <w:trPr>
          <w:trHeight w:val="567"/>
          <w:jc w:val="center"/>
        </w:trPr>
        <w:tc>
          <w:tcPr>
            <w:tcW w:w="3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1179" w14:textId="5D5333D3" w:rsidR="00E75EF0" w:rsidRPr="006C59AB" w:rsidRDefault="00E75EF0" w:rsidP="00E75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C59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Who is the proposed sponsor?</w:t>
            </w:r>
          </w:p>
        </w:tc>
        <w:tc>
          <w:tcPr>
            <w:tcW w:w="6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32FD" w14:textId="5BF81DB0" w:rsidR="00E75EF0" w:rsidRPr="00556E77" w:rsidRDefault="00E75EF0" w:rsidP="00E75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75EF0" w:rsidRPr="00556E77" w14:paraId="51A3CA6F" w14:textId="77777777" w:rsidTr="00294794">
        <w:trPr>
          <w:trHeight w:val="567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E819" w14:textId="5F445680" w:rsidR="00E75EF0" w:rsidRPr="006C59AB" w:rsidRDefault="006C59AB" w:rsidP="00E75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Planned s</w:t>
            </w:r>
            <w:r w:rsidR="00E75EF0" w:rsidRPr="006C59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tart date of project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09916349"/>
            <w:placeholder>
              <w:docPart w:val="512373C76F464F2D90C2E694BB2FA55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6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A77D143" w14:textId="7E25A45B" w:rsidR="00E75EF0" w:rsidRPr="00556E77" w:rsidRDefault="00E75EF0" w:rsidP="00E75EF0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556E77">
                  <w:rPr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E75EF0" w:rsidRPr="00556E77" w14:paraId="1FFF813F" w14:textId="77777777" w:rsidTr="00294794">
        <w:trPr>
          <w:trHeight w:val="567"/>
          <w:jc w:val="center"/>
        </w:trPr>
        <w:tc>
          <w:tcPr>
            <w:tcW w:w="3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0ADF" w14:textId="6D15EF7D" w:rsidR="00E75EF0" w:rsidRPr="00556E77" w:rsidRDefault="00E75EF0" w:rsidP="00E75E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Duration of project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C59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(months)</w:t>
            </w:r>
          </w:p>
        </w:tc>
        <w:tc>
          <w:tcPr>
            <w:tcW w:w="6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FF0E" w14:textId="77777777" w:rsidR="00E75EF0" w:rsidRPr="00556E77" w:rsidRDefault="00E75EF0" w:rsidP="00E75E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1535B4C3" w14:textId="77777777" w:rsidR="00294794" w:rsidRDefault="00294794"/>
    <w:tbl>
      <w:tblPr>
        <w:tblW w:w="10731" w:type="dxa"/>
        <w:jc w:val="center"/>
        <w:tblLook w:val="04A0" w:firstRow="1" w:lastRow="0" w:firstColumn="1" w:lastColumn="0" w:noHBand="0" w:noVBand="1"/>
      </w:tblPr>
      <w:tblGrid>
        <w:gridCol w:w="2972"/>
        <w:gridCol w:w="992"/>
        <w:gridCol w:w="2410"/>
        <w:gridCol w:w="851"/>
        <w:gridCol w:w="3506"/>
      </w:tblGrid>
      <w:tr w:rsidR="00294794" w:rsidRPr="00556E77" w14:paraId="61D663F0" w14:textId="77777777" w:rsidTr="006C59AB">
        <w:trPr>
          <w:trHeight w:val="397"/>
          <w:jc w:val="center"/>
        </w:trPr>
        <w:tc>
          <w:tcPr>
            <w:tcW w:w="10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6E8"/>
            <w:vAlign w:val="center"/>
          </w:tcPr>
          <w:p w14:paraId="5B9442E0" w14:textId="4BF6FBAB" w:rsidR="00294794" w:rsidRPr="00556E77" w:rsidRDefault="00294794" w:rsidP="006C5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C59A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lastRenderedPageBreak/>
              <w:t>Overview of your application</w:t>
            </w:r>
          </w:p>
        </w:tc>
      </w:tr>
      <w:tr w:rsidR="00E75EF0" w:rsidRPr="00556E77" w14:paraId="0083E735" w14:textId="77777777" w:rsidTr="00A85F03">
        <w:trPr>
          <w:trHeight w:val="2636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6631" w14:textId="3032B0A1" w:rsidR="00E75EF0" w:rsidRPr="00294794" w:rsidRDefault="00E75EF0" w:rsidP="00217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947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Please provide a brief overview of your study:</w:t>
            </w:r>
          </w:p>
          <w:p w14:paraId="28423CF2" w14:textId="77777777" w:rsidR="00E75EF0" w:rsidRPr="00556E77" w:rsidRDefault="00E75EF0" w:rsidP="002173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Project objectives</w:t>
            </w:r>
          </w:p>
          <w:p w14:paraId="1028CCE9" w14:textId="77777777" w:rsidR="00E75EF0" w:rsidRPr="00556E77" w:rsidRDefault="00E75EF0" w:rsidP="002173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Project outcomes</w:t>
            </w:r>
          </w:p>
          <w:p w14:paraId="0849B494" w14:textId="77777777" w:rsidR="00E75EF0" w:rsidRPr="00556E77" w:rsidRDefault="00E75EF0" w:rsidP="002173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NHS involvement</w:t>
            </w:r>
          </w:p>
          <w:p w14:paraId="3EC5183E" w14:textId="77777777" w:rsidR="006C59AB" w:rsidRDefault="006C59AB" w:rsidP="00217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BA2D3BC" w14:textId="77777777" w:rsidR="006C59AB" w:rsidRDefault="006C59AB" w:rsidP="00217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EA15282" w14:textId="2A3FC62F" w:rsidR="00E75EF0" w:rsidRPr="00556E77" w:rsidRDefault="00E75EF0" w:rsidP="00217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(Please append a copy of your draft application when you email this form, if possible)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F64E" w14:textId="77777777" w:rsidR="006C59AB" w:rsidRPr="00556E77" w:rsidRDefault="006C59AB" w:rsidP="00E75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EF0" w:rsidRPr="00556E77" w14:paraId="6210D754" w14:textId="77777777" w:rsidTr="00217314">
        <w:trPr>
          <w:trHeight w:val="1044"/>
          <w:jc w:val="center"/>
        </w:trPr>
        <w:tc>
          <w:tcPr>
            <w:tcW w:w="3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971E" w14:textId="366A6A4D" w:rsidR="00E75EF0" w:rsidRPr="00556E77" w:rsidRDefault="00E75EF0" w:rsidP="00217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Estimated number of participants</w:t>
            </w:r>
          </w:p>
          <w:p w14:paraId="093E7B3F" w14:textId="634DEF4C" w:rsidR="00E75EF0" w:rsidRPr="00556E77" w:rsidRDefault="00E75EF0" w:rsidP="00217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C59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Please indicate different recruitment cohorts where applicable</w:t>
            </w:r>
            <w:r w:rsidRPr="006C59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C59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(e.g., NHS patients, healthy controls, NHS staff etc.) 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ACABF" w14:textId="77777777" w:rsidR="00E75EF0" w:rsidRPr="00556E77" w:rsidRDefault="00E75EF0" w:rsidP="00E75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C59AB" w:rsidRPr="00556E77" w14:paraId="2C2F86B8" w14:textId="77777777" w:rsidTr="00217314">
        <w:trPr>
          <w:trHeight w:val="567"/>
          <w:jc w:val="center"/>
        </w:trPr>
        <w:tc>
          <w:tcPr>
            <w:tcW w:w="63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B385" w14:textId="66009CB1" w:rsidR="006C59AB" w:rsidRPr="00556E77" w:rsidRDefault="00227447" w:rsidP="0021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Is your prospective study to be supported by a Clinical Trials Unit (CTU)?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BFEC" w14:textId="6844F1CF" w:rsidR="006C59AB" w:rsidRPr="00556E77" w:rsidRDefault="006C59AB" w:rsidP="0021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Yes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id w:val="-163116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No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 w:val="24"/>
                  <w:szCs w:val="24"/>
                </w:rPr>
                <w:id w:val="6558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E77">
                  <w:rPr>
                    <w:rFonts w:ascii="MS Gothic" w:eastAsia="MS Gothic" w:hAnsi="MS Gothic" w:cs="Segoe UI Symbol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819E1" w:rsidRPr="00556E77" w14:paraId="2B9E4563" w14:textId="77777777" w:rsidTr="00217314">
        <w:trPr>
          <w:trHeight w:val="567"/>
          <w:jc w:val="center"/>
        </w:trPr>
        <w:tc>
          <w:tcPr>
            <w:tcW w:w="2972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50F6" w14:textId="77777777" w:rsidR="002819E1" w:rsidRDefault="002819E1" w:rsidP="00E75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CC109" w14:textId="024BF622" w:rsidR="002819E1" w:rsidRDefault="002819E1" w:rsidP="002173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94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If 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5F2C" w14:textId="6F81D33D" w:rsidR="002819E1" w:rsidRPr="00556E77" w:rsidRDefault="002819E1" w:rsidP="00217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 of CTU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F6B5" w14:textId="30C1570D" w:rsidR="002819E1" w:rsidRPr="00556E77" w:rsidRDefault="002819E1" w:rsidP="00E75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9E1" w:rsidRPr="00556E77" w14:paraId="08D7B5C9" w14:textId="77777777" w:rsidTr="00217314">
        <w:trPr>
          <w:trHeight w:val="567"/>
          <w:jc w:val="center"/>
        </w:trPr>
        <w:tc>
          <w:tcPr>
            <w:tcW w:w="3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F811" w14:textId="20A4CBC9" w:rsidR="002819E1" w:rsidRPr="00556E77" w:rsidRDefault="002819E1" w:rsidP="00217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Does your study involve any of the following: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842F" w14:textId="6688A09F" w:rsidR="00A85F03" w:rsidRDefault="002819E1" w:rsidP="00A85F0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5F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CRF - AHCH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id w:val="131398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0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85F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A85F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ab/>
            </w:r>
            <w:r w:rsidRPr="00A85F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217314" w:rsidRPr="00A85F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85F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CRF - LUHFT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id w:val="-18289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5F0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85F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85F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ab/>
            </w:r>
            <w:r w:rsidRPr="00A85F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217314" w:rsidRPr="00A85F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85F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ECMC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id w:val="10185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03" w:rsidRPr="00A85F0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73907B51" w14:textId="025CBE5C" w:rsidR="00A85F03" w:rsidRPr="00A85F03" w:rsidRDefault="002819E1" w:rsidP="00A85F0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5F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LCCS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id w:val="132693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0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85F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85F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ab/>
            </w:r>
            <w:r w:rsidR="00A85F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ab/>
            </w:r>
            <w:r w:rsidR="00A85F03" w:rsidRPr="00A85F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CERC</w:t>
            </w:r>
            <w:r w:rsidR="00A85F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id w:val="11750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F0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819E1" w:rsidRPr="00556E77" w14:paraId="3DC6E248" w14:textId="77777777" w:rsidTr="00217314">
        <w:trPr>
          <w:trHeight w:val="567"/>
          <w:jc w:val="center"/>
        </w:trPr>
        <w:tc>
          <w:tcPr>
            <w:tcW w:w="63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29EB" w14:textId="4EC3451B" w:rsidR="002819E1" w:rsidRPr="00556E77" w:rsidRDefault="002819E1" w:rsidP="0021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Will you be taking samples from NHS participants? 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918E" w14:textId="31504FD7" w:rsidR="002819E1" w:rsidRPr="00556E77" w:rsidRDefault="002819E1" w:rsidP="0021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Yes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id w:val="-194745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No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 w:val="24"/>
                  <w:szCs w:val="24"/>
                </w:rPr>
                <w:id w:val="96507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E77">
                  <w:rPr>
                    <w:rFonts w:ascii="MS Gothic" w:eastAsia="MS Gothic" w:hAnsi="MS Gothic" w:cs="Segoe UI Symbol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819E1" w:rsidRPr="00556E77" w14:paraId="0C4FEFD3" w14:textId="77777777" w:rsidTr="00217314">
        <w:trPr>
          <w:trHeight w:val="567"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0CA7CDB" w14:textId="77777777" w:rsidR="002819E1" w:rsidRPr="00556E77" w:rsidRDefault="002819E1" w:rsidP="00281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4953A" w14:textId="5A4A85B4" w:rsidR="002819E1" w:rsidRPr="00556E77" w:rsidRDefault="002819E1" w:rsidP="00217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4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If Yes</w:t>
            </w:r>
          </w:p>
        </w:tc>
        <w:tc>
          <w:tcPr>
            <w:tcW w:w="67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914" w14:textId="1575FB2A" w:rsidR="002819E1" w:rsidRPr="002819E1" w:rsidRDefault="002819E1" w:rsidP="00217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819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Please describe the sample</w:t>
            </w:r>
            <w:r w:rsidR="0022744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types</w:t>
            </w:r>
            <w:r w:rsidRPr="002819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. Which labs will be involved in processing, storage, and analysis?</w:t>
            </w:r>
          </w:p>
        </w:tc>
      </w:tr>
      <w:tr w:rsidR="002819E1" w:rsidRPr="00556E77" w14:paraId="5DEC63CD" w14:textId="77777777" w:rsidTr="00217314">
        <w:trPr>
          <w:trHeight w:val="567"/>
          <w:jc w:val="center"/>
        </w:trPr>
        <w:tc>
          <w:tcPr>
            <w:tcW w:w="2972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D953" w14:textId="77777777" w:rsidR="002819E1" w:rsidRPr="00556E77" w:rsidRDefault="002819E1" w:rsidP="00281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B4CEC" w14:textId="77777777" w:rsidR="002819E1" w:rsidRPr="00294794" w:rsidRDefault="002819E1" w:rsidP="00281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8343" w14:textId="77777777" w:rsidR="002819E1" w:rsidRPr="00556E77" w:rsidRDefault="002819E1" w:rsidP="00281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17314" w:rsidRPr="00556E77" w14:paraId="65294FA5" w14:textId="77777777" w:rsidTr="00217314">
        <w:trPr>
          <w:trHeight w:val="567"/>
          <w:jc w:val="center"/>
        </w:trPr>
        <w:tc>
          <w:tcPr>
            <w:tcW w:w="63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DF93" w14:textId="6A1B9560" w:rsidR="00217314" w:rsidRPr="00556E77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Will you be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collecting samples for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Biobanking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36E3" w14:textId="13A2FC41" w:rsidR="00217314" w:rsidRPr="00556E77" w:rsidRDefault="00217314" w:rsidP="00217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Yes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id w:val="-58044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No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 w:val="24"/>
                  <w:szCs w:val="24"/>
                </w:rPr>
                <w:id w:val="-39744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E77">
                  <w:rPr>
                    <w:rFonts w:ascii="MS Gothic" w:eastAsia="MS Gothic" w:hAnsi="MS Gothic" w:cs="Segoe UI Symbol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17314" w:rsidRPr="00556E77" w14:paraId="543D4D07" w14:textId="77777777" w:rsidTr="00217314">
        <w:trPr>
          <w:trHeight w:val="567"/>
          <w:jc w:val="center"/>
        </w:trPr>
        <w:tc>
          <w:tcPr>
            <w:tcW w:w="2972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388D" w14:textId="77777777" w:rsidR="00217314" w:rsidRPr="00556E77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E5F5A" w14:textId="6BCCD79C" w:rsidR="00217314" w:rsidRPr="00556E77" w:rsidRDefault="00217314" w:rsidP="00217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294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 Yes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4A60" w14:textId="5045234E" w:rsidR="00217314" w:rsidRPr="00217314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173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Please indicate Biobank</w:t>
            </w:r>
          </w:p>
        </w:tc>
        <w:tc>
          <w:tcPr>
            <w:tcW w:w="4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62AD" w14:textId="77777777" w:rsidR="00227447" w:rsidRPr="00227447" w:rsidRDefault="00227447" w:rsidP="0021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3CF69B9" w14:textId="77777777" w:rsidR="00227447" w:rsidRPr="00227447" w:rsidRDefault="00227447" w:rsidP="0021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8D3E677" w14:textId="0A8E6543" w:rsidR="00217314" w:rsidRPr="00227447" w:rsidRDefault="00227447" w:rsidP="0021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27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(If you need support approaching a Biobank please discuss with Grants Team)</w:t>
            </w:r>
          </w:p>
        </w:tc>
      </w:tr>
      <w:tr w:rsidR="00217314" w:rsidRPr="00556E77" w14:paraId="4553717A" w14:textId="77777777" w:rsidTr="00217314">
        <w:trPr>
          <w:trHeight w:val="567"/>
          <w:jc w:val="center"/>
        </w:trPr>
        <w:tc>
          <w:tcPr>
            <w:tcW w:w="39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1FE1" w14:textId="77777777" w:rsidR="00217314" w:rsidRPr="00556E77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Number of estimated sites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258E" w14:textId="77777777" w:rsidR="00217314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Single-centre</w:t>
            </w:r>
            <w:r w:rsidRPr="00556E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</w:p>
          <w:p w14:paraId="0A50D435" w14:textId="20E455C2" w:rsidR="00217314" w:rsidRPr="00556E77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217314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Name of single site:                                    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A79F" w14:textId="77777777" w:rsidR="00217314" w:rsidRPr="00556E77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17314" w:rsidRPr="00556E77" w14:paraId="7E848FC0" w14:textId="77777777" w:rsidTr="00217314">
        <w:trPr>
          <w:trHeight w:val="567"/>
          <w:jc w:val="center"/>
        </w:trPr>
        <w:tc>
          <w:tcPr>
            <w:tcW w:w="3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532C2" w14:textId="77777777" w:rsidR="00217314" w:rsidRPr="00556E77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E059" w14:textId="77777777" w:rsidR="00217314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National multi-centred</w:t>
            </w:r>
            <w:r w:rsidRPr="00556E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</w:p>
          <w:p w14:paraId="6CE9035B" w14:textId="57FFC93D" w:rsidR="00217314" w:rsidRPr="00556E77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7314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Estimated number of sites: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3936" w14:textId="77777777" w:rsidR="00217314" w:rsidRPr="00556E77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17314" w:rsidRPr="00556E77" w14:paraId="2717985D" w14:textId="77777777" w:rsidTr="00217314">
        <w:trPr>
          <w:trHeight w:val="567"/>
          <w:jc w:val="center"/>
        </w:trPr>
        <w:tc>
          <w:tcPr>
            <w:tcW w:w="3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86163" w14:textId="77777777" w:rsidR="00217314" w:rsidRPr="00556E77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AFE81" w14:textId="77777777" w:rsidR="00217314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International Multi-centred</w:t>
            </w:r>
            <w:r w:rsidRPr="00556E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</w:p>
          <w:p w14:paraId="5CDCF9F4" w14:textId="7D0E924C" w:rsidR="00217314" w:rsidRPr="00217314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173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Estimated number of sites, broken-down by country: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E5DA" w14:textId="77777777" w:rsidR="00217314" w:rsidRPr="00556E77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17314" w:rsidRPr="00556E77" w14:paraId="71C064EC" w14:textId="77777777" w:rsidTr="00217314">
        <w:trPr>
          <w:trHeight w:val="567"/>
          <w:jc w:val="center"/>
        </w:trPr>
        <w:tc>
          <w:tcPr>
            <w:tcW w:w="3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FC27" w14:textId="77777777" w:rsidR="00217314" w:rsidRPr="00556E77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523C" w14:textId="77777777" w:rsidR="00217314" w:rsidRPr="00556E77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Other</w:t>
            </w:r>
            <w:r w:rsidRPr="00556E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217314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please specify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C17A" w14:textId="77777777" w:rsidR="00217314" w:rsidRPr="00556E77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17314" w:rsidRPr="00556E77" w14:paraId="14213E91" w14:textId="77777777" w:rsidTr="00217314">
        <w:trPr>
          <w:trHeight w:val="567"/>
          <w:jc w:val="center"/>
        </w:trPr>
        <w:tc>
          <w:tcPr>
            <w:tcW w:w="3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33C7" w14:textId="114320CF" w:rsidR="00217314" w:rsidRPr="00556E77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NHS Partners</w:t>
            </w:r>
            <w:r w:rsidRPr="00556E7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L</w:t>
            </w:r>
            <w:r w:rsidRPr="00556E7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ist all NHS partners on the proposal</w:t>
            </w:r>
          </w:p>
          <w:p w14:paraId="7DAC8ED3" w14:textId="77777777" w:rsidR="00217314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</w:pPr>
            <w:r w:rsidRPr="00217314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Please provide name and email address for contact at each organisation</w:t>
            </w:r>
          </w:p>
          <w:p w14:paraId="1A0C4B35" w14:textId="77777777" w:rsidR="00A85F03" w:rsidRDefault="00A85F03" w:rsidP="0021731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</w:pPr>
          </w:p>
          <w:p w14:paraId="281D6131" w14:textId="5B602F3C" w:rsidR="00A85F03" w:rsidRPr="00556E77" w:rsidRDefault="00A85F03" w:rsidP="00217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D3627" w14:textId="77777777" w:rsidR="00217314" w:rsidRPr="00556E77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B700949" w14:textId="77777777" w:rsidR="00217314" w:rsidRPr="00556E77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17314" w:rsidRPr="00556E77" w14:paraId="691E2F7A" w14:textId="77777777" w:rsidTr="00217314">
        <w:trPr>
          <w:trHeight w:val="567"/>
          <w:jc w:val="center"/>
        </w:trPr>
        <w:tc>
          <w:tcPr>
            <w:tcW w:w="3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925C" w14:textId="458389E7" w:rsidR="00217314" w:rsidRPr="00556E77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56E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HEI/Other partners</w:t>
            </w:r>
            <w:r w:rsidRPr="00556E7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L</w:t>
            </w:r>
            <w:r w:rsidRPr="00556E7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ist all HEI/other partners on the proposal</w:t>
            </w:r>
          </w:p>
          <w:p w14:paraId="5A69FCB1" w14:textId="3B045497" w:rsidR="00217314" w:rsidRPr="00556E77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17314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Please provide name and email address for contact at each organisation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CB408" w14:textId="77777777" w:rsidR="00217314" w:rsidRPr="00556E77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3BA3209" w14:textId="77777777" w:rsidR="00217314" w:rsidRPr="00556E77" w:rsidRDefault="00217314" w:rsidP="00217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7FD1D12A" w14:textId="77777777" w:rsidR="00D171AF" w:rsidRDefault="00D171AF"/>
    <w:tbl>
      <w:tblPr>
        <w:tblW w:w="10731" w:type="dxa"/>
        <w:jc w:val="center"/>
        <w:tblLook w:val="04A0" w:firstRow="1" w:lastRow="0" w:firstColumn="1" w:lastColumn="0" w:noHBand="0" w:noVBand="1"/>
      </w:tblPr>
      <w:tblGrid>
        <w:gridCol w:w="9776"/>
        <w:gridCol w:w="955"/>
      </w:tblGrid>
      <w:tr w:rsidR="00D171AF" w:rsidRPr="00556E77" w14:paraId="616FBEA3" w14:textId="77777777" w:rsidTr="00D171AF">
        <w:trPr>
          <w:trHeight w:val="397"/>
          <w:jc w:val="center"/>
        </w:trPr>
        <w:tc>
          <w:tcPr>
            <w:tcW w:w="10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6E8"/>
            <w:vAlign w:val="center"/>
          </w:tcPr>
          <w:p w14:paraId="52C16C97" w14:textId="5B2D1CDB" w:rsidR="00D171AF" w:rsidRPr="00D171AF" w:rsidRDefault="00D171AF" w:rsidP="00D171AF">
            <w:pPr>
              <w:spacing w:after="0" w:line="240" w:lineRule="auto"/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</w:pPr>
            <w:r w:rsidRPr="00D171A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Investigator Confirmation</w:t>
            </w:r>
          </w:p>
        </w:tc>
      </w:tr>
      <w:tr w:rsidR="00D171AF" w:rsidRPr="00556E77" w14:paraId="1843C111" w14:textId="77777777" w:rsidTr="00D171AF">
        <w:trPr>
          <w:trHeight w:val="567"/>
          <w:jc w:val="center"/>
        </w:trPr>
        <w:tc>
          <w:tcPr>
            <w:tcW w:w="10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C7EE" w14:textId="70A20916" w:rsidR="00D171AF" w:rsidRPr="00556E77" w:rsidRDefault="00D171AF" w:rsidP="00D171A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Please read and tick to confirm following statements</w:t>
            </w:r>
          </w:p>
        </w:tc>
      </w:tr>
      <w:tr w:rsidR="00217314" w:rsidRPr="00556E77" w14:paraId="091744A7" w14:textId="77777777" w:rsidTr="00D171AF">
        <w:trPr>
          <w:trHeight w:val="567"/>
          <w:jc w:val="center"/>
        </w:trPr>
        <w:tc>
          <w:tcPr>
            <w:tcW w:w="9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C6BE" w14:textId="5CEF7585" w:rsidR="00217314" w:rsidRPr="00556E77" w:rsidRDefault="00D171AF" w:rsidP="00D171A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 understand my obligation to forward a copy of the final grant application to the LHP JRO Grants Team upon submission.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34E0" w14:textId="6932ED86" w:rsidR="00217314" w:rsidRPr="00556E77" w:rsidRDefault="00A85F03" w:rsidP="00D171AF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16E8"/>
                  <w:sz w:val="40"/>
                  <w:szCs w:val="40"/>
                </w:rPr>
                <w:id w:val="-99594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1AF">
                  <w:rPr>
                    <w:rFonts w:ascii="MS Gothic" w:eastAsia="MS Gothic" w:hAnsi="MS Gothic" w:cs="Arial" w:hint="eastAsia"/>
                    <w:b/>
                    <w:bCs/>
                    <w:color w:val="0016E8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D171AF" w:rsidRPr="00556E77" w14:paraId="429E1016" w14:textId="77777777" w:rsidTr="00D171AF">
        <w:trPr>
          <w:trHeight w:val="567"/>
          <w:jc w:val="center"/>
        </w:trPr>
        <w:tc>
          <w:tcPr>
            <w:tcW w:w="9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E005" w14:textId="6BDD28D7" w:rsidR="00D171AF" w:rsidRPr="00556E77" w:rsidRDefault="00D171AF" w:rsidP="00D171A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 understand my obligation to notify the LHP JRO Grants Team of application outcome and any feedback received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4B56" w14:textId="7F4F4E7B" w:rsidR="00D171AF" w:rsidRPr="00556E77" w:rsidRDefault="00A85F03" w:rsidP="00D171AF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16E8"/>
                  <w:sz w:val="40"/>
                  <w:szCs w:val="40"/>
                </w:rPr>
                <w:id w:val="109088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1AF">
                  <w:rPr>
                    <w:rFonts w:ascii="MS Gothic" w:eastAsia="MS Gothic" w:hAnsi="MS Gothic" w:cs="Arial" w:hint="eastAsia"/>
                    <w:b/>
                    <w:bCs/>
                    <w:color w:val="0016E8"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14:paraId="0B4A3516" w14:textId="658AF166" w:rsidR="009425D4" w:rsidRDefault="009425D4" w:rsidP="00556E77">
      <w:pPr>
        <w:spacing w:after="0" w:line="240" w:lineRule="auto"/>
        <w:rPr>
          <w:rFonts w:cstheme="minorHAnsi"/>
        </w:rPr>
      </w:pPr>
    </w:p>
    <w:p w14:paraId="2CEBB70A" w14:textId="10E2B25C" w:rsidR="00E47CCA" w:rsidRPr="00A57569" w:rsidRDefault="00E47CCA" w:rsidP="00556E77">
      <w:pPr>
        <w:spacing w:after="0" w:line="240" w:lineRule="auto"/>
        <w:jc w:val="center"/>
        <w:rPr>
          <w:rFonts w:cstheme="minorHAnsi"/>
          <w:b/>
          <w:i/>
          <w:color w:val="2F5496" w:themeColor="accent1" w:themeShade="BF"/>
        </w:rPr>
      </w:pPr>
      <w:r w:rsidRPr="0030070C">
        <w:rPr>
          <w:rFonts w:cstheme="minorHAnsi"/>
          <w:b/>
        </w:rPr>
        <w:t xml:space="preserve">Please email the completed form to: </w:t>
      </w:r>
      <w:hyperlink r:id="rId9" w:history="1">
        <w:r w:rsidR="00757E7F" w:rsidRPr="004E395E">
          <w:rPr>
            <w:rStyle w:val="Hyperlink"/>
            <w:rFonts w:cstheme="minorHAnsi"/>
            <w:b/>
            <w:i/>
          </w:rPr>
          <w:t>grants@lhpjro.nhs.uk</w:t>
        </w:r>
      </w:hyperlink>
      <w:r w:rsidRPr="00A57569">
        <w:rPr>
          <w:rFonts w:cstheme="minorHAnsi"/>
          <w:b/>
          <w:i/>
          <w:color w:val="2F5496" w:themeColor="accent1" w:themeShade="BF"/>
        </w:rPr>
        <w:t xml:space="preserve"> </w:t>
      </w:r>
    </w:p>
    <w:p w14:paraId="533ED7DA" w14:textId="77777777" w:rsidR="00E47CCA" w:rsidRPr="00CC3F03" w:rsidRDefault="00E47CCA" w:rsidP="00CC3F03">
      <w:pPr>
        <w:spacing w:before="120" w:after="120" w:line="240" w:lineRule="auto"/>
        <w:rPr>
          <w:rFonts w:cstheme="minorHAnsi"/>
        </w:rPr>
      </w:pPr>
    </w:p>
    <w:sectPr w:rsidR="00E47CCA" w:rsidRPr="00CC3F03" w:rsidSect="00757E7F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A5BCE" w14:textId="77777777" w:rsidR="0065135C" w:rsidRDefault="0065135C" w:rsidP="009425D4">
      <w:pPr>
        <w:spacing w:after="0" w:line="240" w:lineRule="auto"/>
      </w:pPr>
      <w:r>
        <w:separator/>
      </w:r>
    </w:p>
  </w:endnote>
  <w:endnote w:type="continuationSeparator" w:id="0">
    <w:p w14:paraId="4C30B060" w14:textId="77777777" w:rsidR="0065135C" w:rsidRDefault="0065135C" w:rsidP="0094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5" w:type="dxa"/>
      <w:jc w:val="center"/>
      <w:tblLook w:val="04A0" w:firstRow="1" w:lastRow="0" w:firstColumn="1" w:lastColumn="0" w:noHBand="0" w:noVBand="1"/>
    </w:tblPr>
    <w:tblGrid>
      <w:gridCol w:w="2547"/>
      <w:gridCol w:w="6237"/>
      <w:gridCol w:w="1851"/>
    </w:tblGrid>
    <w:tr w:rsidR="00757E7F" w14:paraId="05B008D1" w14:textId="77777777" w:rsidTr="006178CF">
      <w:trPr>
        <w:jc w:val="center"/>
      </w:trPr>
      <w:tc>
        <w:tcPr>
          <w:tcW w:w="2547" w:type="dxa"/>
          <w:vAlign w:val="center"/>
        </w:tcPr>
        <w:p w14:paraId="3ADD0D33" w14:textId="1D84DEB8" w:rsidR="00757E7F" w:rsidRPr="00757E7F" w:rsidRDefault="00757E7F" w:rsidP="00757E7F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757E7F">
            <w:rPr>
              <w:rFonts w:ascii="Arial" w:hAnsi="Arial" w:cs="Arial"/>
              <w:sz w:val="20"/>
              <w:szCs w:val="20"/>
            </w:rPr>
            <w:t>V</w:t>
          </w:r>
          <w:r w:rsidR="006178CF">
            <w:rPr>
              <w:rFonts w:ascii="Arial" w:hAnsi="Arial" w:cs="Arial"/>
              <w:sz w:val="20"/>
              <w:szCs w:val="20"/>
            </w:rPr>
            <w:t>9</w:t>
          </w:r>
          <w:r w:rsidRPr="00757E7F">
            <w:rPr>
              <w:rFonts w:ascii="Arial" w:hAnsi="Arial" w:cs="Arial"/>
              <w:sz w:val="20"/>
              <w:szCs w:val="20"/>
            </w:rPr>
            <w:t xml:space="preserve">.0, dated </w:t>
          </w:r>
          <w:r w:rsidR="00BF7716">
            <w:rPr>
              <w:rFonts w:ascii="Arial" w:hAnsi="Arial" w:cs="Arial"/>
              <w:sz w:val="20"/>
              <w:szCs w:val="20"/>
            </w:rPr>
            <w:t>25</w:t>
          </w:r>
          <w:r w:rsidRPr="00757E7F">
            <w:rPr>
              <w:rFonts w:ascii="Arial" w:hAnsi="Arial" w:cs="Arial"/>
              <w:sz w:val="20"/>
              <w:szCs w:val="20"/>
            </w:rPr>
            <w:t>/</w:t>
          </w:r>
          <w:r w:rsidR="00BF7716">
            <w:rPr>
              <w:rFonts w:ascii="Arial" w:hAnsi="Arial" w:cs="Arial"/>
              <w:sz w:val="20"/>
              <w:szCs w:val="20"/>
            </w:rPr>
            <w:t>09</w:t>
          </w:r>
          <w:r w:rsidRPr="00757E7F">
            <w:rPr>
              <w:rFonts w:ascii="Arial" w:hAnsi="Arial" w:cs="Arial"/>
              <w:sz w:val="20"/>
              <w:szCs w:val="20"/>
            </w:rPr>
            <w:t>/202</w:t>
          </w:r>
          <w:r w:rsidR="006178CF">
            <w:rPr>
              <w:rFonts w:ascii="Arial" w:hAnsi="Arial" w:cs="Arial"/>
              <w:sz w:val="20"/>
              <w:szCs w:val="20"/>
            </w:rPr>
            <w:t>4</w:t>
          </w:r>
        </w:p>
      </w:tc>
      <w:tc>
        <w:tcPr>
          <w:tcW w:w="6237" w:type="dxa"/>
          <w:vAlign w:val="center"/>
        </w:tcPr>
        <w:p w14:paraId="4D502A41" w14:textId="52F7DE73" w:rsidR="00757E7F" w:rsidRPr="00757E7F" w:rsidRDefault="00E311CA" w:rsidP="00757E7F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FOR001: </w:t>
          </w:r>
          <w:r w:rsidR="00757E7F" w:rsidRPr="00757E7F">
            <w:rPr>
              <w:rFonts w:ascii="Arial" w:hAnsi="Arial" w:cs="Arial"/>
              <w:sz w:val="20"/>
              <w:szCs w:val="20"/>
            </w:rPr>
            <w:t>LHP JRO Grant Application and Costing Request Form</w:t>
          </w:r>
        </w:p>
      </w:tc>
      <w:tc>
        <w:tcPr>
          <w:tcW w:w="1851" w:type="dxa"/>
          <w:vAlign w:val="center"/>
        </w:tcPr>
        <w:p w14:paraId="1771D975" w14:textId="1712710A" w:rsidR="00757E7F" w:rsidRPr="00757E7F" w:rsidRDefault="00757E7F" w:rsidP="00757E7F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757E7F">
            <w:rPr>
              <w:rFonts w:ascii="Arial" w:hAnsi="Arial" w:cs="Arial"/>
              <w:sz w:val="20"/>
              <w:szCs w:val="20"/>
            </w:rPr>
            <w:t>Page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 \* Arabic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of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NUMPAGES  \* Arabic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79F1D54" w14:textId="51E947D3" w:rsidR="0032392C" w:rsidRDefault="0032392C" w:rsidP="00757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6CF2" w14:textId="47DB5722" w:rsidR="0032392C" w:rsidRPr="00757E7F" w:rsidRDefault="0032392C">
    <w:pPr>
      <w:pStyle w:val="Footer"/>
      <w:rPr>
        <w:i/>
        <w:iCs/>
      </w:rPr>
    </w:pPr>
    <w:r w:rsidRPr="00757E7F">
      <w:rPr>
        <w:i/>
        <w:iCs/>
      </w:rPr>
      <w:t>LHP Grant Application and Costing Request Form v8.0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1E819" w14:textId="77777777" w:rsidR="0065135C" w:rsidRDefault="0065135C" w:rsidP="009425D4">
      <w:pPr>
        <w:spacing w:after="0" w:line="240" w:lineRule="auto"/>
      </w:pPr>
      <w:r>
        <w:separator/>
      </w:r>
    </w:p>
  </w:footnote>
  <w:footnote w:type="continuationSeparator" w:id="0">
    <w:p w14:paraId="4528939A" w14:textId="77777777" w:rsidR="0065135C" w:rsidRDefault="0065135C" w:rsidP="0094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A4636" w14:textId="516E92C6" w:rsidR="00EC722D" w:rsidRDefault="004106BB" w:rsidP="00757E7F">
    <w:pPr>
      <w:pStyle w:val="Header"/>
      <w:jc w:val="center"/>
    </w:pPr>
    <w:r w:rsidRPr="004106BB">
      <w:t xml:space="preserve"> </w:t>
    </w:r>
    <w:r w:rsidR="00B35D2E">
      <w:rPr>
        <w:noProof/>
      </w:rPr>
      <w:drawing>
        <wp:inline distT="0" distB="0" distL="0" distR="0" wp14:anchorId="30076ED1" wp14:editId="28332776">
          <wp:extent cx="3512786" cy="790575"/>
          <wp:effectExtent l="0" t="0" r="0" b="0"/>
          <wp:docPr id="2146449729" name="Picture 2146449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012" cy="7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2825F" w14:textId="77777777" w:rsidR="00D171AF" w:rsidRPr="00D171AF" w:rsidRDefault="00D171AF" w:rsidP="00757E7F">
    <w:pPr>
      <w:pStyle w:val="Header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7F83E" w14:textId="5CE310CC" w:rsidR="00CC3F03" w:rsidRDefault="00EC722D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65AA25B" wp14:editId="30387C75">
          <wp:simplePos x="0" y="0"/>
          <wp:positionH relativeFrom="column">
            <wp:posOffset>4742091</wp:posOffset>
          </wp:positionH>
          <wp:positionV relativeFrom="paragraph">
            <wp:posOffset>-365125</wp:posOffset>
          </wp:positionV>
          <wp:extent cx="1796415" cy="762635"/>
          <wp:effectExtent l="0" t="0" r="0" b="0"/>
          <wp:wrapThrough wrapText="bothSides">
            <wp:wrapPolygon edited="0">
              <wp:start x="1832" y="0"/>
              <wp:lineTo x="0" y="1079"/>
              <wp:lineTo x="0" y="4316"/>
              <wp:lineTo x="916" y="8633"/>
              <wp:lineTo x="0" y="14028"/>
              <wp:lineTo x="0" y="21042"/>
              <wp:lineTo x="21302" y="21042"/>
              <wp:lineTo x="21302" y="18884"/>
              <wp:lineTo x="20157" y="17266"/>
              <wp:lineTo x="20615" y="12410"/>
              <wp:lineTo x="16950" y="8633"/>
              <wp:lineTo x="21302" y="6475"/>
              <wp:lineTo x="21302" y="540"/>
              <wp:lineTo x="3665" y="0"/>
              <wp:lineTo x="1832" y="0"/>
            </wp:wrapPolygon>
          </wp:wrapThrough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- with 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15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064A6"/>
    <w:multiLevelType w:val="hybridMultilevel"/>
    <w:tmpl w:val="9A2C31F2"/>
    <w:lvl w:ilvl="0" w:tplc="F5729C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35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D4"/>
    <w:rsid w:val="00003FB7"/>
    <w:rsid w:val="00074B25"/>
    <w:rsid w:val="000E13B4"/>
    <w:rsid w:val="001247F6"/>
    <w:rsid w:val="001657F9"/>
    <w:rsid w:val="00185484"/>
    <w:rsid w:val="001D0EC3"/>
    <w:rsid w:val="001D48BF"/>
    <w:rsid w:val="001F42B7"/>
    <w:rsid w:val="001F6549"/>
    <w:rsid w:val="001F7073"/>
    <w:rsid w:val="00217314"/>
    <w:rsid w:val="0022124D"/>
    <w:rsid w:val="00227447"/>
    <w:rsid w:val="002819E1"/>
    <w:rsid w:val="00294794"/>
    <w:rsid w:val="002A242B"/>
    <w:rsid w:val="002D49E0"/>
    <w:rsid w:val="002F5858"/>
    <w:rsid w:val="0030149A"/>
    <w:rsid w:val="00315B8F"/>
    <w:rsid w:val="003172B1"/>
    <w:rsid w:val="0032392C"/>
    <w:rsid w:val="0036131D"/>
    <w:rsid w:val="003A2110"/>
    <w:rsid w:val="003B522B"/>
    <w:rsid w:val="003D3ABC"/>
    <w:rsid w:val="004106BB"/>
    <w:rsid w:val="00425972"/>
    <w:rsid w:val="00487BBE"/>
    <w:rsid w:val="00487D6B"/>
    <w:rsid w:val="00556E77"/>
    <w:rsid w:val="00563E65"/>
    <w:rsid w:val="005860C2"/>
    <w:rsid w:val="0058681D"/>
    <w:rsid w:val="005B353F"/>
    <w:rsid w:val="005D74E7"/>
    <w:rsid w:val="006178CF"/>
    <w:rsid w:val="0065135C"/>
    <w:rsid w:val="00652AE0"/>
    <w:rsid w:val="00663C95"/>
    <w:rsid w:val="006843AF"/>
    <w:rsid w:val="00691454"/>
    <w:rsid w:val="006A58C5"/>
    <w:rsid w:val="006C59AB"/>
    <w:rsid w:val="006D4107"/>
    <w:rsid w:val="007149D4"/>
    <w:rsid w:val="00731153"/>
    <w:rsid w:val="00751808"/>
    <w:rsid w:val="00757E7F"/>
    <w:rsid w:val="00912CC7"/>
    <w:rsid w:val="009425D4"/>
    <w:rsid w:val="00980AF5"/>
    <w:rsid w:val="009D1D33"/>
    <w:rsid w:val="009E5D79"/>
    <w:rsid w:val="00A85F03"/>
    <w:rsid w:val="00AC5008"/>
    <w:rsid w:val="00B032F3"/>
    <w:rsid w:val="00B21ADD"/>
    <w:rsid w:val="00B35D2E"/>
    <w:rsid w:val="00B45A0C"/>
    <w:rsid w:val="00BB175E"/>
    <w:rsid w:val="00BF7716"/>
    <w:rsid w:val="00C229C4"/>
    <w:rsid w:val="00C34879"/>
    <w:rsid w:val="00C84BF9"/>
    <w:rsid w:val="00CA7B72"/>
    <w:rsid w:val="00CB1BB5"/>
    <w:rsid w:val="00CB4F05"/>
    <w:rsid w:val="00CC3F03"/>
    <w:rsid w:val="00D171AF"/>
    <w:rsid w:val="00D526D9"/>
    <w:rsid w:val="00D538E1"/>
    <w:rsid w:val="00D5659A"/>
    <w:rsid w:val="00D73055"/>
    <w:rsid w:val="00DA1307"/>
    <w:rsid w:val="00DA57BE"/>
    <w:rsid w:val="00DC5716"/>
    <w:rsid w:val="00DE4EEF"/>
    <w:rsid w:val="00DE6799"/>
    <w:rsid w:val="00DF37D9"/>
    <w:rsid w:val="00E146A4"/>
    <w:rsid w:val="00E20202"/>
    <w:rsid w:val="00E311CA"/>
    <w:rsid w:val="00E47981"/>
    <w:rsid w:val="00E47CCA"/>
    <w:rsid w:val="00E65480"/>
    <w:rsid w:val="00E713A0"/>
    <w:rsid w:val="00E75EF0"/>
    <w:rsid w:val="00E772D9"/>
    <w:rsid w:val="00E95099"/>
    <w:rsid w:val="00EC722D"/>
    <w:rsid w:val="00F01DE4"/>
    <w:rsid w:val="00F1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82847"/>
  <w15:docId w15:val="{CDEFC74D-A7C7-42E6-A205-2F5E8192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D4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D4"/>
    <w:rPr>
      <w:rFonts w:eastAsiaTheme="minorEastAsia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2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D4"/>
    <w:rPr>
      <w:rFonts w:eastAsiaTheme="minorEastAsia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9425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25D4"/>
    <w:rPr>
      <w:color w:val="605E5C"/>
      <w:shd w:val="clear" w:color="auto" w:fill="E1DFDD"/>
    </w:rPr>
  </w:style>
  <w:style w:type="paragraph" w:customStyle="1" w:styleId="p1">
    <w:name w:val="p1"/>
    <w:basedOn w:val="Normal"/>
    <w:rsid w:val="00751808"/>
    <w:pPr>
      <w:shd w:val="clear" w:color="auto" w:fill="FFFFFF"/>
      <w:spacing w:after="0" w:line="240" w:lineRule="auto"/>
    </w:pPr>
    <w:rPr>
      <w:rFonts w:ascii="Helvetica" w:eastAsiaTheme="minorHAnsi" w:hAnsi="Helvetica" w:cs="Times New Roman"/>
      <w:color w:val="2C5354"/>
      <w:sz w:val="23"/>
      <w:szCs w:val="23"/>
    </w:rPr>
  </w:style>
  <w:style w:type="character" w:customStyle="1" w:styleId="s1">
    <w:name w:val="s1"/>
    <w:basedOn w:val="DefaultParagraphFont"/>
    <w:rsid w:val="00751808"/>
  </w:style>
  <w:style w:type="table" w:styleId="TableGrid">
    <w:name w:val="Table Grid"/>
    <w:basedOn w:val="TableNormal"/>
    <w:uiPriority w:val="39"/>
    <w:rsid w:val="00751808"/>
    <w:pPr>
      <w:widowControl w:val="0"/>
      <w:spacing w:after="12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808"/>
    <w:pPr>
      <w:ind w:left="720"/>
      <w:contextualSpacing/>
    </w:pPr>
  </w:style>
  <w:style w:type="paragraph" w:styleId="Revision">
    <w:name w:val="Revision"/>
    <w:hidden/>
    <w:uiPriority w:val="99"/>
    <w:semiHidden/>
    <w:rsid w:val="007149D4"/>
    <w:rPr>
      <w:rFonts w:eastAsiaTheme="minorEastAsia"/>
      <w:sz w:val="22"/>
      <w:szCs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4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9D4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9D4"/>
    <w:rPr>
      <w:rFonts w:eastAsiaTheme="minorEastAsia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A5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lhpjro.nhs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nts@lhpjro.nhs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0CB7354E57448BBBDE9F1FB112D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96458-688F-48F2-A1D4-9798CD6B9AA4}"/>
      </w:docPartPr>
      <w:docPartBody>
        <w:p w:rsidR="00382984" w:rsidRDefault="00382984" w:rsidP="00382984">
          <w:pPr>
            <w:pStyle w:val="AC0CB7354E57448BBBDE9F1FB112D57E"/>
          </w:pPr>
          <w:r w:rsidRPr="003470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2373C76F464F2D90C2E694BB2FA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37692-04F3-479C-9EE4-7C2E534F398E}"/>
      </w:docPartPr>
      <w:docPartBody>
        <w:p w:rsidR="00382984" w:rsidRDefault="00382984" w:rsidP="00382984">
          <w:pPr>
            <w:pStyle w:val="512373C76F464F2D90C2E694BB2FA559"/>
          </w:pPr>
          <w:r w:rsidRPr="0034704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84"/>
    <w:rsid w:val="00382984"/>
    <w:rsid w:val="00487D6B"/>
    <w:rsid w:val="00C2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984"/>
    <w:rPr>
      <w:color w:val="666666"/>
    </w:rPr>
  </w:style>
  <w:style w:type="paragraph" w:customStyle="1" w:styleId="AC0CB7354E57448BBBDE9F1FB112D57E">
    <w:name w:val="AC0CB7354E57448BBBDE9F1FB112D57E"/>
    <w:rsid w:val="00382984"/>
  </w:style>
  <w:style w:type="paragraph" w:customStyle="1" w:styleId="512373C76F464F2D90C2E694BB2FA559">
    <w:name w:val="512373C76F464F2D90C2E694BB2FA559"/>
    <w:rsid w:val="003829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F132-90D7-4460-B489-81C6BBF2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Joynes, Rachel</dc:creator>
  <cp:keywords/>
  <dc:description/>
  <cp:lastModifiedBy>Rachel Davies</cp:lastModifiedBy>
  <cp:revision>5</cp:revision>
  <dcterms:created xsi:type="dcterms:W3CDTF">2024-09-25T12:46:00Z</dcterms:created>
  <dcterms:modified xsi:type="dcterms:W3CDTF">2024-09-25T13:17:00Z</dcterms:modified>
</cp:coreProperties>
</file>